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8BCF3" w14:textId="0DD2247E" w:rsidR="00FA33C1" w:rsidRDefault="007B587E" w:rsidP="00FA33C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Continuous Improvement Summit </w:t>
      </w:r>
      <w:bookmarkStart w:id="0" w:name="_GoBack"/>
      <w:bookmarkEnd w:id="0"/>
    </w:p>
    <w:p w14:paraId="6C657B6F" w14:textId="77777777" w:rsidR="00FA33C1" w:rsidRDefault="00FA33C1" w:rsidP="00FA33C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2019 Poster Presentation Summary</w:t>
      </w:r>
    </w:p>
    <w:p w14:paraId="0C3D4445" w14:textId="77777777" w:rsidR="0043247E" w:rsidRPr="002219C4" w:rsidRDefault="0043247E" w:rsidP="002219C4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1"/>
        <w:gridCol w:w="6745"/>
      </w:tblGrid>
      <w:tr w:rsidR="002219C4" w:rsidRPr="002219C4" w14:paraId="161FAB22" w14:textId="77777777" w:rsidTr="00B3225B">
        <w:trPr>
          <w:trHeight w:val="1259"/>
        </w:trPr>
        <w:tc>
          <w:tcPr>
            <w:tcW w:w="2605" w:type="dxa"/>
          </w:tcPr>
          <w:p w14:paraId="2570B0C2" w14:textId="77777777" w:rsidR="002219C4" w:rsidRPr="002219C4" w:rsidRDefault="002219C4" w:rsidP="00916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Organization:</w:t>
            </w:r>
          </w:p>
        </w:tc>
        <w:tc>
          <w:tcPr>
            <w:tcW w:w="6745" w:type="dxa"/>
          </w:tcPr>
          <w:p w14:paraId="6F39C3F6" w14:textId="77777777" w:rsidR="002219C4" w:rsidRPr="002219C4" w:rsidRDefault="002219C4" w:rsidP="009167F1">
            <w:pPr>
              <w:rPr>
                <w:sz w:val="24"/>
                <w:szCs w:val="24"/>
              </w:rPr>
            </w:pPr>
          </w:p>
        </w:tc>
      </w:tr>
      <w:tr w:rsidR="002219C4" w:rsidRPr="002219C4" w14:paraId="04EAC2CC" w14:textId="77777777" w:rsidTr="00B3225B">
        <w:trPr>
          <w:trHeight w:val="1151"/>
        </w:trPr>
        <w:tc>
          <w:tcPr>
            <w:tcW w:w="2605" w:type="dxa"/>
          </w:tcPr>
          <w:p w14:paraId="57F4E714" w14:textId="77777777" w:rsidR="002219C4" w:rsidRPr="002219C4" w:rsidRDefault="002219C4" w:rsidP="00916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Process that was improved:</w:t>
            </w:r>
          </w:p>
        </w:tc>
        <w:tc>
          <w:tcPr>
            <w:tcW w:w="6745" w:type="dxa"/>
          </w:tcPr>
          <w:p w14:paraId="6951DF27" w14:textId="77777777" w:rsidR="002219C4" w:rsidRPr="002219C4" w:rsidRDefault="002219C4" w:rsidP="009167F1">
            <w:pPr>
              <w:rPr>
                <w:sz w:val="24"/>
                <w:szCs w:val="24"/>
              </w:rPr>
            </w:pPr>
          </w:p>
        </w:tc>
      </w:tr>
      <w:tr w:rsidR="002219C4" w:rsidRPr="002219C4" w14:paraId="73ABF9F2" w14:textId="77777777" w:rsidTr="00B3225B">
        <w:trPr>
          <w:trHeight w:val="890"/>
        </w:trPr>
        <w:tc>
          <w:tcPr>
            <w:tcW w:w="2605" w:type="dxa"/>
          </w:tcPr>
          <w:p w14:paraId="3D3FC79A" w14:textId="77777777" w:rsidR="002219C4" w:rsidRPr="002219C4" w:rsidRDefault="002219C4" w:rsidP="00916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Problem/opportunity statement:</w:t>
            </w:r>
          </w:p>
        </w:tc>
        <w:tc>
          <w:tcPr>
            <w:tcW w:w="6745" w:type="dxa"/>
          </w:tcPr>
          <w:p w14:paraId="52D94153" w14:textId="77777777" w:rsidR="002219C4" w:rsidRPr="002219C4" w:rsidRDefault="002219C4" w:rsidP="009167F1">
            <w:pPr>
              <w:rPr>
                <w:sz w:val="24"/>
                <w:szCs w:val="24"/>
              </w:rPr>
            </w:pPr>
          </w:p>
        </w:tc>
      </w:tr>
      <w:tr w:rsidR="002219C4" w:rsidRPr="002219C4" w14:paraId="72C751BB" w14:textId="77777777" w:rsidTr="00B3225B">
        <w:trPr>
          <w:trHeight w:val="980"/>
        </w:trPr>
        <w:tc>
          <w:tcPr>
            <w:tcW w:w="2605" w:type="dxa"/>
          </w:tcPr>
          <w:p w14:paraId="27A0AF3A" w14:textId="77777777" w:rsidR="002219C4" w:rsidRPr="002219C4" w:rsidRDefault="002219C4" w:rsidP="00916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Changes made:</w:t>
            </w:r>
          </w:p>
        </w:tc>
        <w:tc>
          <w:tcPr>
            <w:tcW w:w="6745" w:type="dxa"/>
          </w:tcPr>
          <w:p w14:paraId="5A6F16B7" w14:textId="77777777" w:rsidR="002219C4" w:rsidRPr="002219C4" w:rsidRDefault="002219C4" w:rsidP="009167F1">
            <w:pPr>
              <w:rPr>
                <w:sz w:val="24"/>
                <w:szCs w:val="24"/>
              </w:rPr>
            </w:pPr>
          </w:p>
        </w:tc>
      </w:tr>
      <w:tr w:rsidR="002219C4" w:rsidRPr="002219C4" w14:paraId="3766955E" w14:textId="77777777" w:rsidTr="00B3225B">
        <w:trPr>
          <w:trHeight w:val="899"/>
        </w:trPr>
        <w:tc>
          <w:tcPr>
            <w:tcW w:w="2605" w:type="dxa"/>
          </w:tcPr>
          <w:p w14:paraId="6397584F" w14:textId="77777777" w:rsidR="002219C4" w:rsidRPr="002219C4" w:rsidRDefault="002219C4" w:rsidP="009167F1">
            <w:pPr>
              <w:rPr>
                <w:sz w:val="24"/>
                <w:szCs w:val="24"/>
              </w:rPr>
            </w:pPr>
            <w:r w:rsidRPr="002219C4">
              <w:rPr>
                <w:sz w:val="24"/>
                <w:szCs w:val="24"/>
              </w:rPr>
              <w:t>Results</w:t>
            </w:r>
            <w:r w:rsidR="00B3225B">
              <w:rPr>
                <w:sz w:val="24"/>
                <w:szCs w:val="24"/>
              </w:rPr>
              <w:t xml:space="preserve"> obtained:</w:t>
            </w:r>
          </w:p>
        </w:tc>
        <w:tc>
          <w:tcPr>
            <w:tcW w:w="6745" w:type="dxa"/>
          </w:tcPr>
          <w:p w14:paraId="4023C5C3" w14:textId="77777777" w:rsidR="002219C4" w:rsidRPr="002219C4" w:rsidRDefault="002219C4" w:rsidP="009167F1">
            <w:pPr>
              <w:rPr>
                <w:sz w:val="24"/>
                <w:szCs w:val="24"/>
              </w:rPr>
            </w:pPr>
          </w:p>
        </w:tc>
      </w:tr>
      <w:tr w:rsidR="002219C4" w:rsidRPr="002219C4" w14:paraId="3588876C" w14:textId="77777777" w:rsidTr="00B3225B">
        <w:trPr>
          <w:trHeight w:val="881"/>
        </w:trPr>
        <w:tc>
          <w:tcPr>
            <w:tcW w:w="2605" w:type="dxa"/>
          </w:tcPr>
          <w:p w14:paraId="757D1495" w14:textId="77777777" w:rsidR="002219C4" w:rsidRPr="002219C4" w:rsidRDefault="002219C4" w:rsidP="00916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Lessons learned:</w:t>
            </w:r>
            <w:r w:rsidRPr="002219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45" w:type="dxa"/>
          </w:tcPr>
          <w:p w14:paraId="5A8B8560" w14:textId="77777777" w:rsidR="002219C4" w:rsidRPr="002219C4" w:rsidRDefault="002219C4" w:rsidP="009167F1">
            <w:pPr>
              <w:rPr>
                <w:sz w:val="24"/>
                <w:szCs w:val="24"/>
              </w:rPr>
            </w:pPr>
          </w:p>
        </w:tc>
      </w:tr>
      <w:tr w:rsidR="002219C4" w:rsidRPr="002219C4" w14:paraId="5D59A724" w14:textId="77777777" w:rsidTr="00B3225B">
        <w:trPr>
          <w:trHeight w:val="1439"/>
        </w:trPr>
        <w:tc>
          <w:tcPr>
            <w:tcW w:w="2605" w:type="dxa"/>
          </w:tcPr>
          <w:p w14:paraId="51C00204" w14:textId="77777777" w:rsidR="002219C4" w:rsidRPr="002219C4" w:rsidRDefault="002219C4" w:rsidP="00916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 steps:</w:t>
            </w:r>
          </w:p>
        </w:tc>
        <w:tc>
          <w:tcPr>
            <w:tcW w:w="6745" w:type="dxa"/>
          </w:tcPr>
          <w:p w14:paraId="4E1A2DBE" w14:textId="77777777" w:rsidR="002219C4" w:rsidRPr="002219C4" w:rsidRDefault="002219C4" w:rsidP="009167F1">
            <w:pPr>
              <w:rPr>
                <w:sz w:val="24"/>
                <w:szCs w:val="24"/>
              </w:rPr>
            </w:pPr>
          </w:p>
        </w:tc>
      </w:tr>
      <w:tr w:rsidR="002219C4" w:rsidRPr="002219C4" w14:paraId="6A918224" w14:textId="77777777" w:rsidTr="00B3225B">
        <w:trPr>
          <w:trHeight w:val="1241"/>
        </w:trPr>
        <w:tc>
          <w:tcPr>
            <w:tcW w:w="2605" w:type="dxa"/>
          </w:tcPr>
          <w:p w14:paraId="536DF71B" w14:textId="77777777" w:rsidR="002219C4" w:rsidRPr="002219C4" w:rsidRDefault="002219C4" w:rsidP="009167F1">
            <w:pPr>
              <w:rPr>
                <w:sz w:val="24"/>
                <w:szCs w:val="24"/>
              </w:rPr>
            </w:pPr>
            <w:r w:rsidRPr="002219C4">
              <w:rPr>
                <w:sz w:val="24"/>
                <w:szCs w:val="24"/>
              </w:rPr>
              <w:t>Contact</w:t>
            </w:r>
            <w:r w:rsidR="00FA33C1">
              <w:rPr>
                <w:sz w:val="24"/>
                <w:szCs w:val="24"/>
              </w:rPr>
              <w:t xml:space="preserve"> information:</w:t>
            </w:r>
          </w:p>
        </w:tc>
        <w:tc>
          <w:tcPr>
            <w:tcW w:w="6745" w:type="dxa"/>
          </w:tcPr>
          <w:p w14:paraId="3CAD9748" w14:textId="77777777" w:rsidR="002219C4" w:rsidRPr="002219C4" w:rsidRDefault="002219C4" w:rsidP="009167F1">
            <w:pPr>
              <w:rPr>
                <w:sz w:val="24"/>
                <w:szCs w:val="24"/>
              </w:rPr>
            </w:pPr>
          </w:p>
        </w:tc>
      </w:tr>
      <w:tr w:rsidR="002219C4" w:rsidRPr="002219C4" w14:paraId="40EE172C" w14:textId="77777777" w:rsidTr="00B3225B">
        <w:trPr>
          <w:trHeight w:val="899"/>
        </w:trPr>
        <w:tc>
          <w:tcPr>
            <w:tcW w:w="2605" w:type="dxa"/>
          </w:tcPr>
          <w:p w14:paraId="6B3A88E0" w14:textId="77777777" w:rsidR="002219C4" w:rsidRPr="002219C4" w:rsidRDefault="002219C4" w:rsidP="009167F1">
            <w:pPr>
              <w:rPr>
                <w:sz w:val="24"/>
                <w:szCs w:val="24"/>
              </w:rPr>
            </w:pPr>
            <w:r w:rsidRPr="002219C4">
              <w:rPr>
                <w:sz w:val="24"/>
                <w:szCs w:val="24"/>
              </w:rPr>
              <w:t>Website/URL:</w:t>
            </w:r>
          </w:p>
        </w:tc>
        <w:tc>
          <w:tcPr>
            <w:tcW w:w="6745" w:type="dxa"/>
          </w:tcPr>
          <w:p w14:paraId="3FA1E57F" w14:textId="77777777" w:rsidR="002219C4" w:rsidRPr="002219C4" w:rsidRDefault="002219C4" w:rsidP="009167F1">
            <w:pPr>
              <w:rPr>
                <w:sz w:val="24"/>
                <w:szCs w:val="24"/>
              </w:rPr>
            </w:pPr>
          </w:p>
        </w:tc>
      </w:tr>
      <w:tr w:rsidR="002219C4" w:rsidRPr="002219C4" w14:paraId="2E6675D7" w14:textId="77777777" w:rsidTr="00B3225B">
        <w:trPr>
          <w:trHeight w:val="1601"/>
        </w:trPr>
        <w:tc>
          <w:tcPr>
            <w:tcW w:w="2605" w:type="dxa"/>
          </w:tcPr>
          <w:p w14:paraId="08FBCB41" w14:textId="77777777" w:rsidR="002219C4" w:rsidRPr="002219C4" w:rsidRDefault="002219C4" w:rsidP="009167F1">
            <w:pPr>
              <w:rPr>
                <w:sz w:val="24"/>
                <w:szCs w:val="24"/>
              </w:rPr>
            </w:pPr>
            <w:r w:rsidRPr="002219C4">
              <w:rPr>
                <w:sz w:val="24"/>
                <w:szCs w:val="24"/>
              </w:rPr>
              <w:t>Additional data on process</w:t>
            </w:r>
            <w:r>
              <w:rPr>
                <w:sz w:val="24"/>
                <w:szCs w:val="24"/>
              </w:rPr>
              <w:t xml:space="preserve"> available at:</w:t>
            </w:r>
          </w:p>
        </w:tc>
        <w:tc>
          <w:tcPr>
            <w:tcW w:w="6745" w:type="dxa"/>
          </w:tcPr>
          <w:p w14:paraId="3EB12F0A" w14:textId="77777777" w:rsidR="002219C4" w:rsidRPr="002219C4" w:rsidRDefault="002219C4" w:rsidP="009167F1">
            <w:pPr>
              <w:rPr>
                <w:sz w:val="24"/>
                <w:szCs w:val="24"/>
              </w:rPr>
            </w:pPr>
          </w:p>
        </w:tc>
      </w:tr>
    </w:tbl>
    <w:p w14:paraId="2BC37F77" w14:textId="77777777" w:rsidR="002219C4" w:rsidRDefault="002219C4" w:rsidP="002219C4"/>
    <w:sectPr w:rsidR="002219C4" w:rsidSect="003073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9C4"/>
    <w:rsid w:val="002219C4"/>
    <w:rsid w:val="00307344"/>
    <w:rsid w:val="0043247E"/>
    <w:rsid w:val="007B587E"/>
    <w:rsid w:val="00993621"/>
    <w:rsid w:val="00B3225B"/>
    <w:rsid w:val="00FA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A0B4E"/>
  <w15:chartTrackingRefBased/>
  <w15:docId w15:val="{D3AAB853-68F8-415A-8DD0-77E4C4D0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3C1"/>
  </w:style>
  <w:style w:type="paragraph" w:styleId="Heading1">
    <w:name w:val="heading 1"/>
    <w:basedOn w:val="Normal"/>
    <w:next w:val="Normal"/>
    <w:link w:val="Heading1Char"/>
    <w:uiPriority w:val="9"/>
    <w:qFormat/>
    <w:rsid w:val="00FA33C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33C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33C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33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33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33C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33C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33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33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1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A33C1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33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33C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33C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33C1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33C1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33C1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33C1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33C1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A33C1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A33C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A33C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33C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A33C1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A33C1"/>
    <w:rPr>
      <w:b/>
      <w:bCs/>
    </w:rPr>
  </w:style>
  <w:style w:type="character" w:styleId="Emphasis">
    <w:name w:val="Emphasis"/>
    <w:basedOn w:val="DefaultParagraphFont"/>
    <w:uiPriority w:val="20"/>
    <w:qFormat/>
    <w:rsid w:val="00FA33C1"/>
    <w:rPr>
      <w:i/>
      <w:iCs/>
    </w:rPr>
  </w:style>
  <w:style w:type="paragraph" w:styleId="NoSpacing">
    <w:name w:val="No Spacing"/>
    <w:uiPriority w:val="1"/>
    <w:qFormat/>
    <w:rsid w:val="00FA33C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A33C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A33C1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33C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33C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A33C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A33C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A33C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A33C1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A33C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33C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on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Caron</dc:creator>
  <cp:keywords/>
  <dc:description/>
  <cp:lastModifiedBy>Liz Menzer</cp:lastModifiedBy>
  <cp:revision>2</cp:revision>
  <dcterms:created xsi:type="dcterms:W3CDTF">2019-08-22T15:18:00Z</dcterms:created>
  <dcterms:modified xsi:type="dcterms:W3CDTF">2019-08-22T15:18:00Z</dcterms:modified>
</cp:coreProperties>
</file>