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78B0D1" w14:textId="77777777" w:rsidR="00E74CCF" w:rsidRDefault="00E74CCF" w:rsidP="005F3BC2">
      <w:pPr>
        <w:autoSpaceDE w:val="0"/>
        <w:autoSpaceDN w:val="0"/>
        <w:adjustRightInd w:val="0"/>
        <w:jc w:val="center"/>
        <w:rPr>
          <w:rFonts w:ascii="Arial" w:hAnsi="Arial" w:cs="Arial"/>
          <w:b/>
          <w:bCs/>
          <w:color w:val="000000"/>
          <w:sz w:val="36"/>
        </w:rPr>
      </w:pPr>
    </w:p>
    <w:p w14:paraId="4C2428F4" w14:textId="77777777" w:rsidR="00E74CCF" w:rsidRDefault="00E74CCF" w:rsidP="005F3BC2">
      <w:pPr>
        <w:autoSpaceDE w:val="0"/>
        <w:autoSpaceDN w:val="0"/>
        <w:adjustRightInd w:val="0"/>
        <w:jc w:val="center"/>
        <w:rPr>
          <w:rFonts w:ascii="Arial" w:hAnsi="Arial" w:cs="Arial"/>
          <w:b/>
          <w:bCs/>
          <w:color w:val="000000"/>
          <w:sz w:val="36"/>
        </w:rPr>
      </w:pPr>
    </w:p>
    <w:p w14:paraId="2243E91E" w14:textId="3E83A96B" w:rsidR="00E74CCF" w:rsidRDefault="00111235" w:rsidP="005F3BC2">
      <w:pPr>
        <w:autoSpaceDE w:val="0"/>
        <w:autoSpaceDN w:val="0"/>
        <w:adjustRightInd w:val="0"/>
        <w:jc w:val="center"/>
        <w:rPr>
          <w:rFonts w:ascii="Arial" w:hAnsi="Arial" w:cs="Arial"/>
          <w:b/>
          <w:bCs/>
          <w:color w:val="000000"/>
          <w:sz w:val="36"/>
        </w:rPr>
      </w:pPr>
      <w:r>
        <w:rPr>
          <w:noProof/>
        </w:rPr>
        <w:drawing>
          <wp:inline distT="0" distB="0" distL="0" distR="0" wp14:anchorId="4916CAAD" wp14:editId="7BD1E679">
            <wp:extent cx="6858000" cy="2571750"/>
            <wp:effectExtent l="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2571750"/>
                    </a:xfrm>
                    <a:prstGeom prst="rect">
                      <a:avLst/>
                    </a:prstGeom>
                    <a:noFill/>
                    <a:ln>
                      <a:noFill/>
                    </a:ln>
                  </pic:spPr>
                </pic:pic>
              </a:graphicData>
            </a:graphic>
          </wp:inline>
        </w:drawing>
      </w:r>
    </w:p>
    <w:p w14:paraId="2252DA86" w14:textId="77777777" w:rsidR="00E74CCF" w:rsidRDefault="00E74CCF" w:rsidP="005F3BC2">
      <w:pPr>
        <w:autoSpaceDE w:val="0"/>
        <w:autoSpaceDN w:val="0"/>
        <w:adjustRightInd w:val="0"/>
        <w:jc w:val="center"/>
        <w:rPr>
          <w:rFonts w:ascii="Calibri" w:hAnsi="Calibri" w:cs="Cambria"/>
          <w:b/>
          <w:bCs/>
          <w:smallCaps/>
          <w:color w:val="000000"/>
          <w:sz w:val="32"/>
          <w:szCs w:val="32"/>
        </w:rPr>
      </w:pPr>
    </w:p>
    <w:p w14:paraId="5F960A1D" w14:textId="194491A2" w:rsidR="007533F2" w:rsidRDefault="00E74CCF" w:rsidP="005F3BC2">
      <w:pPr>
        <w:autoSpaceDE w:val="0"/>
        <w:autoSpaceDN w:val="0"/>
        <w:adjustRightInd w:val="0"/>
        <w:jc w:val="center"/>
        <w:rPr>
          <w:rFonts w:ascii="Calibri" w:hAnsi="Calibri" w:cs="Cambria"/>
          <w:b/>
          <w:bCs/>
          <w:color w:val="000000"/>
          <w:sz w:val="32"/>
          <w:szCs w:val="32"/>
        </w:rPr>
      </w:pPr>
      <w:r>
        <w:rPr>
          <w:rFonts w:ascii="Calibri" w:hAnsi="Calibri" w:cs="Cambria"/>
          <w:b/>
          <w:bCs/>
          <w:color w:val="000000"/>
          <w:sz w:val="32"/>
          <w:szCs w:val="32"/>
        </w:rPr>
        <w:t>T</w:t>
      </w:r>
      <w:r w:rsidRPr="0071611D">
        <w:rPr>
          <w:rFonts w:ascii="Calibri" w:hAnsi="Calibri" w:cs="Cambria"/>
          <w:b/>
          <w:bCs/>
          <w:color w:val="000000"/>
          <w:sz w:val="32"/>
          <w:szCs w:val="32"/>
        </w:rPr>
        <w:t xml:space="preserve">o be used </w:t>
      </w:r>
      <w:r w:rsidR="00F93596">
        <w:rPr>
          <w:rFonts w:ascii="Calibri" w:hAnsi="Calibri" w:cs="Cambria"/>
          <w:b/>
          <w:bCs/>
          <w:color w:val="000000"/>
          <w:sz w:val="32"/>
          <w:szCs w:val="32"/>
        </w:rPr>
        <w:t xml:space="preserve">in conjunction </w:t>
      </w:r>
      <w:r w:rsidRPr="0071611D">
        <w:rPr>
          <w:rFonts w:ascii="Calibri" w:hAnsi="Calibri" w:cs="Cambria"/>
          <w:b/>
          <w:bCs/>
          <w:color w:val="000000"/>
          <w:sz w:val="32"/>
          <w:szCs w:val="32"/>
        </w:rPr>
        <w:t>with the</w:t>
      </w:r>
      <w:r>
        <w:rPr>
          <w:rFonts w:ascii="Calibri" w:hAnsi="Calibri" w:cs="Cambria"/>
          <w:b/>
          <w:bCs/>
          <w:color w:val="000000"/>
          <w:sz w:val="32"/>
          <w:szCs w:val="32"/>
        </w:rPr>
        <w:br/>
      </w:r>
      <w:hyperlink r:id="rId11" w:history="1">
        <w:r w:rsidRPr="00E822BD">
          <w:rPr>
            <w:rStyle w:val="Hyperlink"/>
            <w:rFonts w:ascii="Calibri" w:hAnsi="Calibri" w:cs="Cambria"/>
            <w:b/>
            <w:bCs/>
            <w:sz w:val="32"/>
            <w:szCs w:val="32"/>
          </w:rPr>
          <w:t xml:space="preserve">Baldrige </w:t>
        </w:r>
        <w:r w:rsidR="00E40CA2" w:rsidRPr="00E822BD">
          <w:rPr>
            <w:rStyle w:val="Hyperlink"/>
            <w:rFonts w:ascii="Calibri" w:hAnsi="Calibri" w:cs="Cambria"/>
            <w:b/>
            <w:bCs/>
            <w:sz w:val="32"/>
            <w:szCs w:val="32"/>
          </w:rPr>
          <w:t>Excellence Builder</w:t>
        </w:r>
      </w:hyperlink>
    </w:p>
    <w:p w14:paraId="1A0EE6A9" w14:textId="24B5D40F" w:rsidR="00E74CCF" w:rsidRPr="0071611D" w:rsidRDefault="00C32231" w:rsidP="005F3BC2">
      <w:pPr>
        <w:autoSpaceDE w:val="0"/>
        <w:autoSpaceDN w:val="0"/>
        <w:adjustRightInd w:val="0"/>
        <w:jc w:val="center"/>
        <w:rPr>
          <w:rFonts w:ascii="Calibri" w:hAnsi="Calibri" w:cs="Cambria"/>
          <w:b/>
          <w:bCs/>
          <w:color w:val="000000"/>
          <w:sz w:val="32"/>
          <w:szCs w:val="32"/>
        </w:rPr>
      </w:pPr>
      <w:r>
        <w:rPr>
          <w:rFonts w:ascii="Calibri" w:hAnsi="Calibri" w:cs="Cambria"/>
          <w:b/>
          <w:bCs/>
          <w:color w:val="000000"/>
          <w:sz w:val="32"/>
          <w:szCs w:val="32"/>
        </w:rPr>
        <w:br/>
      </w:r>
      <w:r w:rsidR="00E74CCF">
        <w:rPr>
          <w:rFonts w:ascii="Calibri" w:hAnsi="Calibri" w:cs="Cambria"/>
          <w:b/>
          <w:bCs/>
          <w:color w:val="000000"/>
          <w:sz w:val="32"/>
          <w:szCs w:val="32"/>
        </w:rPr>
        <w:br/>
      </w:r>
      <w:r w:rsidR="00F84527">
        <w:rPr>
          <w:rFonts w:ascii="Calibri" w:hAnsi="Calibri" w:cs="Cambria"/>
          <w:bCs/>
          <w:color w:val="000000"/>
          <w:sz w:val="32"/>
          <w:szCs w:val="32"/>
        </w:rPr>
        <w:t xml:space="preserve">Intent to apply form is included in this </w:t>
      </w:r>
      <w:r w:rsidR="00E74CCF">
        <w:rPr>
          <w:rFonts w:ascii="Calibri" w:hAnsi="Calibri" w:cs="Cambria"/>
          <w:bCs/>
          <w:color w:val="000000"/>
          <w:sz w:val="32"/>
          <w:szCs w:val="32"/>
        </w:rPr>
        <w:t xml:space="preserve">packet </w:t>
      </w:r>
    </w:p>
    <w:p w14:paraId="48B398FE" w14:textId="376D0FA5" w:rsidR="00E43EC0" w:rsidRPr="00E43EC0" w:rsidRDefault="00F84527" w:rsidP="00E43EC0">
      <w:pPr>
        <w:autoSpaceDE w:val="0"/>
        <w:autoSpaceDN w:val="0"/>
        <w:adjustRightInd w:val="0"/>
        <w:jc w:val="center"/>
        <w:rPr>
          <w:rFonts w:ascii="Calibri" w:hAnsi="Calibri" w:cs="Cambria"/>
          <w:b/>
          <w:bCs/>
          <w:color w:val="000000"/>
          <w:sz w:val="20"/>
          <w:szCs w:val="20"/>
        </w:rPr>
      </w:pPr>
      <w:r>
        <w:rPr>
          <w:rFonts w:ascii="Calibri" w:hAnsi="Calibri" w:cs="Cambria"/>
          <w:b/>
          <w:bCs/>
          <w:color w:val="000000"/>
          <w:sz w:val="20"/>
          <w:szCs w:val="20"/>
        </w:rPr>
        <w:t>March</w:t>
      </w:r>
      <w:r w:rsidR="00E81135">
        <w:rPr>
          <w:rFonts w:ascii="Calibri" w:hAnsi="Calibri" w:cs="Cambria"/>
          <w:b/>
          <w:bCs/>
          <w:color w:val="000000"/>
          <w:sz w:val="20"/>
          <w:szCs w:val="20"/>
        </w:rPr>
        <w:t xml:space="preserve"> 2020</w:t>
      </w:r>
    </w:p>
    <w:p w14:paraId="2D011992" w14:textId="77777777" w:rsidR="00E74CCF" w:rsidRPr="0071611D" w:rsidRDefault="00E74CCF" w:rsidP="005F3BC2">
      <w:pPr>
        <w:autoSpaceDE w:val="0"/>
        <w:autoSpaceDN w:val="0"/>
        <w:adjustRightInd w:val="0"/>
        <w:jc w:val="center"/>
        <w:rPr>
          <w:rFonts w:ascii="Calibri" w:hAnsi="Calibri" w:cs="Cambria"/>
          <w:b/>
          <w:bCs/>
          <w:smallCaps/>
          <w:color w:val="000000"/>
          <w:sz w:val="32"/>
          <w:szCs w:val="32"/>
        </w:rPr>
      </w:pPr>
    </w:p>
    <w:p w14:paraId="1E3ED2F4" w14:textId="777777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p w14:paraId="6B2F971B" w14:textId="77777777" w:rsidR="00E74CCF" w:rsidRDefault="00E74CCF" w:rsidP="005F3BC2">
      <w:pPr>
        <w:autoSpaceDE w:val="0"/>
        <w:autoSpaceDN w:val="0"/>
        <w:adjustRightInd w:val="0"/>
        <w:spacing w:line="480" w:lineRule="auto"/>
        <w:jc w:val="center"/>
        <w:rPr>
          <w:rFonts w:ascii="Cambria" w:hAnsi="Cambria" w:cs="Cambria"/>
          <w:b/>
          <w:bCs/>
          <w:smallCaps/>
          <w:color w:val="000000"/>
          <w:sz w:val="24"/>
        </w:rPr>
      </w:pPr>
    </w:p>
    <w:p w14:paraId="1BC4D70E"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697AEB75"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2BA7CA43"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5F072F40" w14:textId="77777777" w:rsidR="00617D16" w:rsidRDefault="00617D16" w:rsidP="005F3BC2">
      <w:pPr>
        <w:autoSpaceDE w:val="0"/>
        <w:autoSpaceDN w:val="0"/>
        <w:adjustRightInd w:val="0"/>
        <w:spacing w:line="480" w:lineRule="auto"/>
        <w:jc w:val="center"/>
        <w:rPr>
          <w:rFonts w:ascii="Cambria" w:hAnsi="Cambria" w:cs="Cambria"/>
          <w:b/>
          <w:bCs/>
          <w:smallCaps/>
          <w:color w:val="000000"/>
          <w:sz w:val="24"/>
        </w:rPr>
      </w:pPr>
    </w:p>
    <w:p w14:paraId="31AC8BF5" w14:textId="3207473E" w:rsidR="00E74CCF" w:rsidRPr="0071611D" w:rsidRDefault="00E74CCF" w:rsidP="0065175C">
      <w:pPr>
        <w:spacing w:after="0"/>
        <w:jc w:val="center"/>
      </w:pPr>
      <w:r w:rsidRPr="0071611D">
        <w:t>2909 Landmark Place</w:t>
      </w:r>
      <w:r w:rsidR="00FA2358">
        <w:t xml:space="preserve">, </w:t>
      </w:r>
      <w:r w:rsidR="00F84527">
        <w:t xml:space="preserve">Suite 300 </w:t>
      </w:r>
      <w:r w:rsidRPr="0071611D">
        <w:t>Madison, WI  53713</w:t>
      </w:r>
    </w:p>
    <w:p w14:paraId="43820A73" w14:textId="77777777" w:rsidR="00E74CCF" w:rsidRPr="0071611D" w:rsidRDefault="0065175C" w:rsidP="0065175C">
      <w:pPr>
        <w:spacing w:after="0"/>
        <w:jc w:val="center"/>
        <w:rPr>
          <w:vertAlign w:val="superscript"/>
        </w:rPr>
      </w:pPr>
      <w:r>
        <w:t>(608) 663-5300</w:t>
      </w:r>
      <w:r w:rsidR="00E74CCF" w:rsidRPr="0071611D">
        <w:br/>
        <w:t>www.wisquality.org</w:t>
      </w:r>
    </w:p>
    <w:p w14:paraId="6ED7AC73" w14:textId="77777777" w:rsidR="00E74CCF" w:rsidRPr="002103AE" w:rsidRDefault="006F2F65" w:rsidP="002103AE">
      <w:pPr>
        <w:pStyle w:val="Heading1"/>
        <w:rPr>
          <w:u w:val="single"/>
        </w:rPr>
      </w:pPr>
      <w:bookmarkStart w:id="0" w:name="_Toc143444108"/>
      <w:r w:rsidRPr="002103AE">
        <w:rPr>
          <w:u w:val="single"/>
        </w:rPr>
        <w:lastRenderedPageBreak/>
        <w:t>T</w:t>
      </w:r>
      <w:r w:rsidR="00E74CCF" w:rsidRPr="002103AE">
        <w:rPr>
          <w:u w:val="single"/>
        </w:rPr>
        <w:t>he Wisconsin Fast Forward Review Process</w:t>
      </w:r>
      <w:bookmarkEnd w:id="0"/>
    </w:p>
    <w:p w14:paraId="62FFAD57" w14:textId="77777777" w:rsidR="00E74CCF" w:rsidRPr="00C66602" w:rsidRDefault="00E74CCF" w:rsidP="005F3BC2">
      <w:pPr>
        <w:spacing w:after="0"/>
      </w:pPr>
    </w:p>
    <w:tbl>
      <w:tblPr>
        <w:tblW w:w="0" w:type="auto"/>
        <w:tblLook w:val="0000" w:firstRow="0" w:lastRow="0" w:firstColumn="0" w:lastColumn="0" w:noHBand="0" w:noVBand="0"/>
      </w:tblPr>
      <w:tblGrid>
        <w:gridCol w:w="2087"/>
        <w:gridCol w:w="8713"/>
      </w:tblGrid>
      <w:tr w:rsidR="00E74CCF" w14:paraId="0EBAD89B" w14:textId="77777777" w:rsidTr="002103AE">
        <w:trPr>
          <w:cantSplit/>
        </w:trPr>
        <w:tc>
          <w:tcPr>
            <w:tcW w:w="2088" w:type="dxa"/>
          </w:tcPr>
          <w:p w14:paraId="05A9BC4C" w14:textId="77777777" w:rsidR="00E74CCF" w:rsidRPr="008827F7" w:rsidRDefault="00E74CCF" w:rsidP="005F3BC2">
            <w:pPr>
              <w:pStyle w:val="Heading2"/>
              <w:spacing w:before="0"/>
            </w:pPr>
            <w:bookmarkStart w:id="1" w:name="_Toc143444109"/>
            <w:r w:rsidRPr="008827F7">
              <w:t>Examination Team Review</w:t>
            </w:r>
            <w:r>
              <w:t xml:space="preserve"> </w:t>
            </w:r>
            <w:r w:rsidRPr="008827F7">
              <w:t>and Feedback</w:t>
            </w:r>
            <w:r>
              <w:t xml:space="preserve"> </w:t>
            </w:r>
            <w:r w:rsidRPr="008827F7">
              <w:t>Report</w:t>
            </w:r>
            <w:bookmarkEnd w:id="1"/>
          </w:p>
        </w:tc>
        <w:tc>
          <w:tcPr>
            <w:tcW w:w="8730" w:type="dxa"/>
          </w:tcPr>
          <w:p w14:paraId="5BA97358" w14:textId="77777777" w:rsidR="00E74CCF" w:rsidRDefault="00E74CCF" w:rsidP="005F3BC2">
            <w:pPr>
              <w:spacing w:after="240"/>
            </w:pPr>
            <w:r w:rsidRPr="00885BF8">
              <w:t xml:space="preserve">Upon receipt of your organization’s application, the </w:t>
            </w:r>
            <w:r>
              <w:t>WFA</w:t>
            </w:r>
            <w:r w:rsidRPr="00885BF8">
              <w:t xml:space="preserve"> Examiner Team thoroughly review</w:t>
            </w:r>
            <w:r>
              <w:t>s</w:t>
            </w:r>
            <w:r w:rsidRPr="00885BF8">
              <w:t xml:space="preserve"> your application and prepare</w:t>
            </w:r>
            <w:r>
              <w:t xml:space="preserve">s a written Feedback Report, which goes through additional review by the WFA Panel of Judges and staff. </w:t>
            </w:r>
            <w:r w:rsidRPr="00885BF8">
              <w:t xml:space="preserve">This process will take approximately </w:t>
            </w:r>
            <w:r>
              <w:t xml:space="preserve">six to eight weeks. </w:t>
            </w:r>
            <w:r w:rsidRPr="00885BF8">
              <w:t>The Feedback Report will include strengths and opportunities for improvement</w:t>
            </w:r>
            <w:r>
              <w:t xml:space="preserve"> for each Criteria Item</w:t>
            </w:r>
            <w:r w:rsidRPr="00885BF8">
              <w:t>.</w:t>
            </w:r>
          </w:p>
        </w:tc>
      </w:tr>
      <w:tr w:rsidR="00E74CCF" w14:paraId="38929CBB" w14:textId="77777777" w:rsidTr="002103AE">
        <w:trPr>
          <w:cantSplit/>
        </w:trPr>
        <w:tc>
          <w:tcPr>
            <w:tcW w:w="2088" w:type="dxa"/>
          </w:tcPr>
          <w:p w14:paraId="3114596C" w14:textId="77777777" w:rsidR="00E74CCF" w:rsidRPr="008827F7" w:rsidRDefault="002103A4" w:rsidP="00471DC7">
            <w:pPr>
              <w:pStyle w:val="Heading2"/>
              <w:spacing w:before="0"/>
            </w:pPr>
            <w:bookmarkStart w:id="2" w:name="_Toc143444110"/>
            <w:r>
              <w:t>Site Visit</w:t>
            </w:r>
            <w:r w:rsidR="00E74CCF">
              <w:t xml:space="preserve"> </w:t>
            </w:r>
            <w:bookmarkEnd w:id="2"/>
          </w:p>
        </w:tc>
        <w:tc>
          <w:tcPr>
            <w:tcW w:w="8730" w:type="dxa"/>
          </w:tcPr>
          <w:p w14:paraId="74B75707" w14:textId="7A5206EB" w:rsidR="00E74CCF" w:rsidRPr="00885BF8" w:rsidRDefault="002103A4" w:rsidP="0065175C">
            <w:r>
              <w:t xml:space="preserve">Members of the examiner team will conduct a one-day site visit and </w:t>
            </w:r>
            <w:r w:rsidR="00F84527">
              <w:t>action planning session</w:t>
            </w:r>
            <w:r w:rsidR="00471DC7">
              <w:t>.</w:t>
            </w:r>
            <w:r w:rsidR="00F84527">
              <w:t xml:space="preserve">  This may be a virtual site visit due to COVID-19 considerations.</w:t>
            </w:r>
          </w:p>
        </w:tc>
      </w:tr>
    </w:tbl>
    <w:p w14:paraId="6B938F11" w14:textId="2192EF04" w:rsidR="00E74CCF" w:rsidRDefault="00E74CCF">
      <w:pPr>
        <w:autoSpaceDE w:val="0"/>
        <w:autoSpaceDN w:val="0"/>
        <w:adjustRightInd w:val="0"/>
        <w:rPr>
          <w:rFonts w:ascii="Calibri" w:hAnsi="Calibri" w:cs="Calibri"/>
          <w:color w:val="231F20"/>
          <w:sz w:val="20"/>
        </w:rPr>
      </w:pPr>
    </w:p>
    <w:p w14:paraId="16E476EA" w14:textId="77777777" w:rsidR="002103A4" w:rsidRDefault="002103A4" w:rsidP="002103A4">
      <w:pPr>
        <w:pStyle w:val="Heading1"/>
        <w:rPr>
          <w:u w:val="single"/>
        </w:rPr>
      </w:pPr>
      <w:r w:rsidRPr="002103AE">
        <w:rPr>
          <w:u w:val="single"/>
        </w:rPr>
        <w:t xml:space="preserve">The Wisconsin Fast Forward </w:t>
      </w:r>
      <w:r>
        <w:rPr>
          <w:u w:val="single"/>
        </w:rPr>
        <w:t>Application</w:t>
      </w:r>
    </w:p>
    <w:p w14:paraId="55B2ACAC" w14:textId="77777777" w:rsidR="002103A4" w:rsidRDefault="002103A4" w:rsidP="002103A4"/>
    <w:tbl>
      <w:tblPr>
        <w:tblW w:w="0" w:type="auto"/>
        <w:tblLook w:val="0000" w:firstRow="0" w:lastRow="0" w:firstColumn="0" w:lastColumn="0" w:noHBand="0" w:noVBand="0"/>
      </w:tblPr>
      <w:tblGrid>
        <w:gridCol w:w="2161"/>
        <w:gridCol w:w="8639"/>
      </w:tblGrid>
      <w:tr w:rsidR="002103A4" w14:paraId="0E59E39A" w14:textId="77777777" w:rsidTr="007D0DDE">
        <w:trPr>
          <w:cantSplit/>
        </w:trPr>
        <w:tc>
          <w:tcPr>
            <w:tcW w:w="2088" w:type="dxa"/>
          </w:tcPr>
          <w:p w14:paraId="42972F21" w14:textId="77777777" w:rsidR="002103A4" w:rsidRPr="008827F7" w:rsidRDefault="002103A4" w:rsidP="007D0DDE">
            <w:pPr>
              <w:pStyle w:val="Heading2"/>
              <w:spacing w:before="0"/>
            </w:pPr>
            <w:r>
              <w:t>Organizational</w:t>
            </w:r>
            <w:r w:rsidRPr="008827F7">
              <w:t xml:space="preserve"> </w:t>
            </w:r>
            <w:r>
              <w:t xml:space="preserve">Profile </w:t>
            </w:r>
          </w:p>
        </w:tc>
        <w:tc>
          <w:tcPr>
            <w:tcW w:w="8730" w:type="dxa"/>
          </w:tcPr>
          <w:p w14:paraId="3CF7ED5D" w14:textId="77777777" w:rsidR="002103A4" w:rsidRDefault="002103A4" w:rsidP="007D0DDE">
            <w:pPr>
              <w:spacing w:after="240"/>
            </w:pPr>
            <w:r>
              <w:t xml:space="preserve">Applicants should submit their responses to organizational profile questions that set the context for the review of their application. </w:t>
            </w:r>
            <w:r w:rsidR="006F49F4">
              <w:t>This section is typically five pages.</w:t>
            </w:r>
            <w:r>
              <w:t xml:space="preserve"> </w:t>
            </w:r>
            <w:r w:rsidR="006F49F4">
              <w:t xml:space="preserve">A </w:t>
            </w:r>
            <w:r w:rsidR="006F49F4" w:rsidRPr="006F49F4">
              <w:t>Glossary and Organization chart does not count towards page limit</w:t>
            </w:r>
            <w:r w:rsidR="006F49F4">
              <w:t>.</w:t>
            </w:r>
          </w:p>
        </w:tc>
      </w:tr>
      <w:tr w:rsidR="002103A4" w:rsidRPr="00885BF8" w14:paraId="4BBBBB5C" w14:textId="77777777" w:rsidTr="007D0DDE">
        <w:trPr>
          <w:cantSplit/>
        </w:trPr>
        <w:tc>
          <w:tcPr>
            <w:tcW w:w="2088" w:type="dxa"/>
          </w:tcPr>
          <w:p w14:paraId="297D441E" w14:textId="77777777" w:rsidR="002103A4" w:rsidRPr="008827F7" w:rsidRDefault="002103A4" w:rsidP="007D0DDE">
            <w:pPr>
              <w:pStyle w:val="Heading2"/>
              <w:spacing w:before="0"/>
            </w:pPr>
            <w:r>
              <w:t xml:space="preserve">Responses to Overall Criteria Requirements </w:t>
            </w:r>
          </w:p>
        </w:tc>
        <w:tc>
          <w:tcPr>
            <w:tcW w:w="8730" w:type="dxa"/>
          </w:tcPr>
          <w:p w14:paraId="45AAFD14" w14:textId="6339D914" w:rsidR="002103A4" w:rsidRPr="00885BF8" w:rsidRDefault="002103A4" w:rsidP="007D0DDE">
            <w:r>
              <w:t>Applicants should response to the OVERALL requirements found in the Baldrige Excellence Builder</w:t>
            </w:r>
            <w:r w:rsidR="006F49F4">
              <w:t>. This section is limited to 35 pages.</w:t>
            </w:r>
            <w:r w:rsidR="00E822BD">
              <w:t xml:space="preserve">  You may have more or fewer pages.</w:t>
            </w:r>
            <w:r w:rsidR="00B51A5B">
              <w:t xml:space="preserve"> Refer to page 3 of the Excellence Builder for tips.  A glossary of key terms begins on page 16.  Baldrige Core Values are outlined on page 4.</w:t>
            </w:r>
          </w:p>
        </w:tc>
      </w:tr>
    </w:tbl>
    <w:p w14:paraId="7C0FA31E" w14:textId="77777777" w:rsidR="002103A4" w:rsidRDefault="002103A4">
      <w:pPr>
        <w:autoSpaceDE w:val="0"/>
        <w:autoSpaceDN w:val="0"/>
        <w:adjustRightInd w:val="0"/>
        <w:rPr>
          <w:rFonts w:ascii="Calibri" w:hAnsi="Calibri" w:cs="Calibri"/>
          <w:color w:val="231F20"/>
          <w:sz w:val="20"/>
        </w:rPr>
      </w:pPr>
    </w:p>
    <w:p w14:paraId="7EF1A8E9" w14:textId="77777777" w:rsidR="006F2F65" w:rsidRPr="006F2F65" w:rsidRDefault="006F2F65" w:rsidP="006F2F65">
      <w:pPr>
        <w:autoSpaceDE w:val="0"/>
        <w:autoSpaceDN w:val="0"/>
        <w:adjustRightInd w:val="0"/>
        <w:spacing w:before="120"/>
        <w:rPr>
          <w:rFonts w:ascii="Arial" w:hAnsi="Arial" w:cs="Arial"/>
          <w:b/>
          <w:bCs/>
          <w:color w:val="000000"/>
          <w:sz w:val="36"/>
          <w:szCs w:val="36"/>
        </w:rPr>
      </w:pPr>
      <w:r w:rsidRPr="006F2F65">
        <w:rPr>
          <w:rFonts w:ascii="Arial" w:hAnsi="Arial" w:cs="Arial"/>
          <w:b/>
          <w:bCs/>
          <w:color w:val="000000"/>
          <w:sz w:val="36"/>
          <w:szCs w:val="36"/>
        </w:rPr>
        <w:t>Importance of Beginning with Your Organizational Profile</w:t>
      </w:r>
    </w:p>
    <w:p w14:paraId="17E9EBF5" w14:textId="77777777" w:rsidR="006F2F65" w:rsidRPr="00A2537B" w:rsidRDefault="006F2F65" w:rsidP="002103AE">
      <w:pPr>
        <w:autoSpaceDE w:val="0"/>
        <w:autoSpaceDN w:val="0"/>
        <w:adjustRightInd w:val="0"/>
        <w:rPr>
          <w:color w:val="000000"/>
          <w:sz w:val="24"/>
          <w:szCs w:val="24"/>
        </w:rPr>
      </w:pPr>
      <w:r w:rsidRPr="00A2537B">
        <w:rPr>
          <w:color w:val="000000"/>
          <w:sz w:val="24"/>
          <w:szCs w:val="24"/>
        </w:rPr>
        <w:t>Your Organizational Profile is critically important because:</w:t>
      </w:r>
    </w:p>
    <w:p w14:paraId="040DCC7B"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is the most appropriate starting point for self-assessment and for writing an application.</w:t>
      </w:r>
    </w:p>
    <w:p w14:paraId="206A402F"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helps you identify potential gaps in key information and focus on key performance requirements and results.</w:t>
      </w:r>
    </w:p>
    <w:p w14:paraId="272D1914"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is used by the Examiners and Judges in application review to understand your organization and what you consider important. You will be assessed using the Criteria requirements in relation to your organization’s environment, relationships, influences, and challenges as presented in your Organizational Profile.</w:t>
      </w:r>
    </w:p>
    <w:p w14:paraId="0827CB1E" w14:textId="77777777" w:rsidR="006F2F65" w:rsidRPr="00A2537B" w:rsidRDefault="006F2F65" w:rsidP="006F2F65">
      <w:pPr>
        <w:numPr>
          <w:ilvl w:val="0"/>
          <w:numId w:val="1"/>
        </w:numPr>
        <w:autoSpaceDE w:val="0"/>
        <w:autoSpaceDN w:val="0"/>
        <w:adjustRightInd w:val="0"/>
        <w:ind w:left="2070"/>
        <w:rPr>
          <w:color w:val="000000"/>
          <w:sz w:val="24"/>
          <w:szCs w:val="24"/>
        </w:rPr>
      </w:pPr>
      <w:r w:rsidRPr="00A2537B">
        <w:rPr>
          <w:color w:val="000000"/>
          <w:sz w:val="24"/>
          <w:szCs w:val="24"/>
        </w:rPr>
        <w:t>It also may be used by itself for an initial self-assessment. If you identify topics for which conflicting, little, or no information is available, it is possible that the Organizational Profile can serve as your complete assessment, and you can use these topics for action planning.</w:t>
      </w:r>
    </w:p>
    <w:p w14:paraId="79A7EFDF" w14:textId="77777777" w:rsidR="00762982" w:rsidRDefault="006F2F65" w:rsidP="002103A4">
      <w:pPr>
        <w:spacing w:line="0" w:lineRule="atLeast"/>
        <w:rPr>
          <w:sz w:val="24"/>
          <w:szCs w:val="24"/>
        </w:rPr>
      </w:pPr>
      <w:r w:rsidRPr="00A2537B">
        <w:rPr>
          <w:sz w:val="24"/>
          <w:szCs w:val="24"/>
        </w:rPr>
        <w:br w:type="page"/>
      </w:r>
    </w:p>
    <w:p w14:paraId="4B3BDC3A" w14:textId="77777777" w:rsidR="00E81135" w:rsidRPr="00E81135" w:rsidRDefault="00E81135" w:rsidP="00E81135">
      <w:pPr>
        <w:spacing w:after="0"/>
        <w:jc w:val="center"/>
        <w:rPr>
          <w:rFonts w:ascii="Arial" w:hAnsi="Arial" w:cs="Arial"/>
          <w:b/>
          <w:bCs/>
          <w:color w:val="44546A"/>
          <w:sz w:val="36"/>
          <w:szCs w:val="36"/>
        </w:rPr>
      </w:pPr>
      <w:r w:rsidRPr="00E81135">
        <w:rPr>
          <w:rFonts w:ascii="Arial" w:hAnsi="Arial" w:cs="Arial"/>
          <w:b/>
          <w:bCs/>
          <w:color w:val="44546A"/>
          <w:sz w:val="36"/>
          <w:szCs w:val="36"/>
        </w:rPr>
        <w:lastRenderedPageBreak/>
        <w:t xml:space="preserve"> Organizational Profile</w:t>
      </w:r>
    </w:p>
    <w:p w14:paraId="527C7110" w14:textId="77777777" w:rsidR="00E81135" w:rsidRPr="00812437" w:rsidRDefault="00E81135" w:rsidP="00E81135">
      <w:pPr>
        <w:spacing w:after="0"/>
        <w:jc w:val="center"/>
        <w:rPr>
          <w:color w:val="000080"/>
          <w:sz w:val="32"/>
          <w:szCs w:val="32"/>
        </w:rPr>
      </w:pPr>
    </w:p>
    <w:p w14:paraId="0B0A6468" w14:textId="77777777" w:rsidR="00E81135" w:rsidRDefault="00E81135" w:rsidP="00E81135">
      <w:pPr>
        <w:pStyle w:val="j10aCritopeningparagraph"/>
        <w:tabs>
          <w:tab w:val="left" w:pos="10080"/>
        </w:tabs>
        <w:ind w:right="540"/>
        <w:rPr>
          <w:rFonts w:ascii="Times New Roman" w:hAnsi="Times New Roman" w:cs="Times New Roman"/>
          <w:sz w:val="22"/>
          <w:szCs w:val="22"/>
        </w:rPr>
      </w:pPr>
      <w:r w:rsidRPr="5271281C">
        <w:rPr>
          <w:rFonts w:ascii="Times New Roman" w:hAnsi="Times New Roman" w:cs="Times New Roman"/>
          <w:sz w:val="22"/>
          <w:szCs w:val="22"/>
        </w:rPr>
        <w:t xml:space="preserve">The </w:t>
      </w:r>
      <w:r w:rsidRPr="5271281C">
        <w:rPr>
          <w:rFonts w:ascii="Times New Roman" w:hAnsi="Times New Roman" w:cs="Times New Roman"/>
          <w:b/>
          <w:bCs/>
          <w:i/>
          <w:iCs/>
          <w:sz w:val="22"/>
          <w:szCs w:val="22"/>
        </w:rPr>
        <w:t>Organizational Profile</w:t>
      </w:r>
      <w:r w:rsidRPr="5271281C">
        <w:rPr>
          <w:rFonts w:ascii="Times New Roman" w:hAnsi="Times New Roman" w:cs="Times New Roman"/>
          <w:sz w:val="22"/>
          <w:szCs w:val="22"/>
        </w:rPr>
        <w:t xml:space="preserve"> is a snapshot of your organization, the</w:t>
      </w:r>
      <w:r w:rsidRPr="5271281C">
        <w:rPr>
          <w:rStyle w:val="AGarasmallcaps"/>
          <w:rFonts w:ascii="Times New Roman" w:hAnsi="Times New Roman" w:cs="Times New Roman"/>
          <w:sz w:val="22"/>
          <w:szCs w:val="22"/>
        </w:rPr>
        <w:t xml:space="preserve"> KEY </w:t>
      </w:r>
      <w:r w:rsidRPr="5271281C">
        <w:rPr>
          <w:rFonts w:ascii="Times New Roman" w:hAnsi="Times New Roman" w:cs="Times New Roman"/>
          <w:sz w:val="22"/>
          <w:szCs w:val="22"/>
        </w:rPr>
        <w:t>influences on</w:t>
      </w:r>
      <w:r w:rsidRPr="5271281C">
        <w:rPr>
          <w:rStyle w:val="AGarasmallcaps"/>
          <w:rFonts w:ascii="Times New Roman" w:hAnsi="Times New Roman" w:cs="Times New Roman"/>
          <w:sz w:val="22"/>
          <w:szCs w:val="22"/>
        </w:rPr>
        <w:t xml:space="preserve"> HOW </w:t>
      </w:r>
      <w:r w:rsidRPr="5271281C">
        <w:rPr>
          <w:rFonts w:ascii="Times New Roman" w:hAnsi="Times New Roman" w:cs="Times New Roman"/>
          <w:sz w:val="22"/>
          <w:szCs w:val="22"/>
        </w:rPr>
        <w:t xml:space="preserve">you </w:t>
      </w:r>
      <w:proofErr w:type="gramStart"/>
      <w:r w:rsidRPr="5271281C">
        <w:rPr>
          <w:rFonts w:ascii="Times New Roman" w:hAnsi="Times New Roman" w:cs="Times New Roman"/>
          <w:sz w:val="22"/>
          <w:szCs w:val="22"/>
        </w:rPr>
        <w:t>operate</w:t>
      </w:r>
      <w:proofErr w:type="gramEnd"/>
      <w:r w:rsidRPr="5271281C">
        <w:rPr>
          <w:rFonts w:ascii="Times New Roman" w:hAnsi="Times New Roman" w:cs="Times New Roman"/>
          <w:sz w:val="22"/>
          <w:szCs w:val="22"/>
        </w:rPr>
        <w:t xml:space="preserve"> and the </w:t>
      </w:r>
      <w:r w:rsidRPr="5271281C">
        <w:rPr>
          <w:rStyle w:val="AGarasmallcaps"/>
          <w:rFonts w:ascii="Times New Roman" w:hAnsi="Times New Roman" w:cs="Times New Roman"/>
          <w:sz w:val="22"/>
          <w:szCs w:val="22"/>
        </w:rPr>
        <w:t xml:space="preserve">KEY </w:t>
      </w:r>
      <w:r w:rsidRPr="5271281C">
        <w:rPr>
          <w:rFonts w:ascii="Times New Roman" w:hAnsi="Times New Roman" w:cs="Times New Roman"/>
          <w:sz w:val="22"/>
          <w:szCs w:val="22"/>
        </w:rPr>
        <w:t>challenges you face. Feel fre</w:t>
      </w:r>
      <w:r>
        <w:rPr>
          <w:rFonts w:ascii="Times New Roman" w:hAnsi="Times New Roman" w:cs="Times New Roman"/>
          <w:sz w:val="22"/>
          <w:szCs w:val="22"/>
        </w:rPr>
        <w:t>e to use lists or charts as you</w:t>
      </w:r>
      <w:r w:rsidRPr="5271281C">
        <w:rPr>
          <w:rFonts w:ascii="Times New Roman" w:hAnsi="Times New Roman" w:cs="Times New Roman"/>
          <w:sz w:val="22"/>
          <w:szCs w:val="22"/>
        </w:rPr>
        <w:t xml:space="preserve"> prepare your responses.  This section should </w:t>
      </w:r>
      <w:r>
        <w:rPr>
          <w:rFonts w:ascii="Times New Roman" w:hAnsi="Times New Roman" w:cs="Times New Roman"/>
          <w:sz w:val="22"/>
          <w:szCs w:val="22"/>
        </w:rPr>
        <w:t>be around 5-6 pages</w:t>
      </w:r>
      <w:r w:rsidRPr="5271281C">
        <w:rPr>
          <w:rFonts w:ascii="Times New Roman" w:hAnsi="Times New Roman" w:cs="Times New Roman"/>
          <w:sz w:val="22"/>
          <w:szCs w:val="22"/>
        </w:rPr>
        <w:t>, typically.</w:t>
      </w:r>
    </w:p>
    <w:p w14:paraId="28BAAB58" w14:textId="77777777" w:rsidR="00E81135" w:rsidRPr="00812437" w:rsidRDefault="00E81135" w:rsidP="00E81135">
      <w:pPr>
        <w:pStyle w:val="j10aCritopeningparagraph"/>
        <w:tabs>
          <w:tab w:val="left" w:pos="10080"/>
        </w:tabs>
        <w:ind w:right="540"/>
        <w:rPr>
          <w:rFonts w:ascii="Times New Roman" w:hAnsi="Times New Roman" w:cs="Times New Roman"/>
          <w:sz w:val="22"/>
          <w:szCs w:val="22"/>
        </w:rPr>
      </w:pPr>
    </w:p>
    <w:p w14:paraId="1C4C2656" w14:textId="77777777" w:rsidR="00E81135" w:rsidRPr="00E81135" w:rsidRDefault="00E81135" w:rsidP="00E81135">
      <w:pPr>
        <w:tabs>
          <w:tab w:val="left" w:pos="460"/>
        </w:tabs>
        <w:spacing w:after="0" w:line="239" w:lineRule="auto"/>
        <w:ind w:left="480" w:right="2500" w:hanging="479"/>
        <w:rPr>
          <w:rFonts w:ascii="Arial" w:eastAsia="Arial" w:hAnsi="Arial" w:cs="Arial"/>
          <w:b/>
          <w:bCs/>
          <w:color w:val="000000"/>
          <w:sz w:val="28"/>
          <w:szCs w:val="28"/>
        </w:rPr>
      </w:pPr>
      <w:r w:rsidRPr="5271281C">
        <w:rPr>
          <w:rFonts w:ascii="Arial" w:eastAsia="Arial" w:hAnsi="Arial" w:cs="Arial"/>
          <w:b/>
          <w:bCs/>
          <w:color w:val="002F6D"/>
          <w:sz w:val="28"/>
          <w:szCs w:val="28"/>
        </w:rPr>
        <w:t>P.1</w:t>
      </w:r>
      <w:r w:rsidRPr="001B3E9A">
        <w:rPr>
          <w:rFonts w:cs="Arial"/>
          <w:szCs w:val="20"/>
        </w:rPr>
        <w:tab/>
      </w:r>
      <w:r w:rsidRPr="5271281C">
        <w:rPr>
          <w:rFonts w:ascii="Arial" w:eastAsia="Arial" w:hAnsi="Arial" w:cs="Arial"/>
          <w:b/>
          <w:bCs/>
          <w:color w:val="002F6D"/>
          <w:sz w:val="28"/>
          <w:szCs w:val="28"/>
        </w:rPr>
        <w:t xml:space="preserve">Organizational Description: </w:t>
      </w:r>
      <w:r w:rsidRPr="5271281C">
        <w:rPr>
          <w:rFonts w:ascii="Arial" w:eastAsia="Arial" w:hAnsi="Arial" w:cs="Arial"/>
          <w:b/>
          <w:bCs/>
          <w:color w:val="000000"/>
          <w:sz w:val="28"/>
          <w:szCs w:val="28"/>
        </w:rPr>
        <w:t>What are your key</w:t>
      </w:r>
      <w:r w:rsidRPr="5271281C">
        <w:rPr>
          <w:rFonts w:ascii="Arial" w:eastAsia="Arial" w:hAnsi="Arial" w:cs="Arial"/>
          <w:b/>
          <w:bCs/>
          <w:color w:val="002F6D"/>
          <w:sz w:val="28"/>
          <w:szCs w:val="28"/>
        </w:rPr>
        <w:t xml:space="preserve"> </w:t>
      </w:r>
      <w:r w:rsidRPr="5271281C">
        <w:rPr>
          <w:rFonts w:ascii="Arial" w:eastAsia="Arial" w:hAnsi="Arial" w:cs="Arial"/>
          <w:b/>
          <w:bCs/>
          <w:sz w:val="28"/>
          <w:szCs w:val="28"/>
        </w:rPr>
        <w:t>or</w:t>
      </w:r>
      <w:r w:rsidRPr="5271281C">
        <w:rPr>
          <w:rFonts w:ascii="Arial" w:eastAsia="Arial" w:hAnsi="Arial" w:cs="Arial"/>
          <w:b/>
          <w:bCs/>
          <w:color w:val="000000"/>
          <w:sz w:val="28"/>
          <w:szCs w:val="28"/>
        </w:rPr>
        <w:t>ganizational characteristics?</w:t>
      </w:r>
    </w:p>
    <w:p w14:paraId="30678324" w14:textId="77777777" w:rsidR="00E81135" w:rsidRDefault="00E81135" w:rsidP="00E81135">
      <w:pPr>
        <w:spacing w:after="0" w:line="169" w:lineRule="exact"/>
        <w:rPr>
          <w:rFonts w:cs="Arial"/>
          <w:sz w:val="20"/>
          <w:szCs w:val="20"/>
        </w:rPr>
      </w:pPr>
    </w:p>
    <w:p w14:paraId="0E1EC403" w14:textId="77777777" w:rsidR="00E81135" w:rsidRPr="001B3E9A" w:rsidRDefault="00E81135" w:rsidP="00E81135">
      <w:pPr>
        <w:spacing w:after="0" w:line="169" w:lineRule="exact"/>
        <w:rPr>
          <w:rFonts w:cs="Arial"/>
          <w:sz w:val="20"/>
          <w:szCs w:val="20"/>
        </w:rPr>
      </w:pPr>
    </w:p>
    <w:p w14:paraId="4D5268F4" w14:textId="77777777" w:rsidR="00E81135" w:rsidRPr="001B3E9A" w:rsidRDefault="00E81135" w:rsidP="00E81135">
      <w:pPr>
        <w:numPr>
          <w:ilvl w:val="0"/>
          <w:numId w:val="36"/>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Environment</w:t>
      </w:r>
    </w:p>
    <w:p w14:paraId="6D912584" w14:textId="77777777" w:rsidR="00E81135" w:rsidRPr="001B3E9A" w:rsidRDefault="00E81135" w:rsidP="00E81135">
      <w:pPr>
        <w:spacing w:after="0" w:line="111" w:lineRule="exact"/>
        <w:rPr>
          <w:rFonts w:ascii="Arial" w:eastAsia="Arial" w:hAnsi="Arial" w:cs="Arial"/>
          <w:b/>
          <w:color w:val="002F6D"/>
          <w:sz w:val="19"/>
          <w:szCs w:val="20"/>
        </w:rPr>
      </w:pPr>
    </w:p>
    <w:p w14:paraId="745920BA" w14:textId="77777777" w:rsidR="00E81135" w:rsidRPr="001B3E9A" w:rsidRDefault="00E81135" w:rsidP="00E81135">
      <w:pPr>
        <w:numPr>
          <w:ilvl w:val="1"/>
          <w:numId w:val="36"/>
        </w:numPr>
        <w:tabs>
          <w:tab w:val="left" w:pos="780"/>
        </w:tabs>
        <w:spacing w:after="0"/>
        <w:ind w:left="780" w:right="280" w:hanging="300"/>
        <w:rPr>
          <w:rFonts w:eastAsia="Arial"/>
          <w:b/>
          <w:bCs/>
        </w:rPr>
      </w:pPr>
      <w:r w:rsidRPr="5271281C">
        <w:rPr>
          <w:rFonts w:eastAsia="Arial"/>
          <w:b/>
          <w:bCs/>
          <w:color w:val="002F6D"/>
        </w:rPr>
        <w:t xml:space="preserve">Product Offerings </w:t>
      </w:r>
      <w:r w:rsidRPr="00E81135">
        <w:rPr>
          <w:color w:val="000000"/>
        </w:rPr>
        <w:t>What are your main product offerings*? What is the relative importance of each to your success? What mechanisms do you use to deliver your products?</w:t>
      </w:r>
    </w:p>
    <w:p w14:paraId="1A496F71" w14:textId="77777777" w:rsidR="00E81135" w:rsidRPr="001B3E9A" w:rsidRDefault="00E81135" w:rsidP="00E81135">
      <w:pPr>
        <w:spacing w:after="0"/>
        <w:rPr>
          <w:rFonts w:eastAsia="Arial"/>
          <w:b/>
        </w:rPr>
      </w:pPr>
    </w:p>
    <w:p w14:paraId="0E44FCDF" w14:textId="77777777" w:rsidR="00E81135" w:rsidRPr="001B3E9A" w:rsidRDefault="00E81135" w:rsidP="00E81135">
      <w:pPr>
        <w:numPr>
          <w:ilvl w:val="1"/>
          <w:numId w:val="36"/>
        </w:numPr>
        <w:tabs>
          <w:tab w:val="left" w:pos="780"/>
        </w:tabs>
        <w:spacing w:after="0"/>
        <w:ind w:left="780" w:right="540" w:hanging="300"/>
        <w:rPr>
          <w:rFonts w:eastAsia="Arial"/>
          <w:b/>
          <w:bCs/>
        </w:rPr>
      </w:pPr>
      <w:r w:rsidRPr="5271281C">
        <w:rPr>
          <w:rFonts w:eastAsia="Arial"/>
          <w:b/>
          <w:bCs/>
          <w:smallCaps/>
          <w:color w:val="002F6D"/>
        </w:rPr>
        <w:t>Mission, Vision</w:t>
      </w:r>
      <w:r>
        <w:rPr>
          <w:rFonts w:eastAsia="Arial"/>
          <w:b/>
          <w:bCs/>
          <w:color w:val="002F6D"/>
        </w:rPr>
        <w:t xml:space="preserve">, </w:t>
      </w:r>
      <w:r w:rsidRPr="5271281C">
        <w:rPr>
          <w:rFonts w:eastAsia="Arial"/>
          <w:b/>
          <w:bCs/>
          <w:smallCaps/>
          <w:color w:val="002F6D"/>
        </w:rPr>
        <w:t>Values</w:t>
      </w:r>
      <w:r>
        <w:rPr>
          <w:rFonts w:eastAsia="Arial"/>
          <w:b/>
          <w:bCs/>
          <w:smallCaps/>
          <w:color w:val="002F6D"/>
        </w:rPr>
        <w:t xml:space="preserve"> and Culture</w:t>
      </w:r>
      <w:r w:rsidRPr="5271281C">
        <w:rPr>
          <w:rFonts w:eastAsia="Arial"/>
          <w:b/>
          <w:bCs/>
          <w:color w:val="002F6D"/>
        </w:rPr>
        <w:t xml:space="preserve"> </w:t>
      </w:r>
      <w:r w:rsidRPr="00E81135">
        <w:rPr>
          <w:color w:val="000000"/>
        </w:rPr>
        <w:t xml:space="preserve">What are your </w:t>
      </w:r>
      <w:r w:rsidRPr="00E81135">
        <w:rPr>
          <w:smallCaps/>
          <w:color w:val="000000"/>
        </w:rPr>
        <w:t>mission</w:t>
      </w:r>
      <w:r w:rsidRPr="00E81135">
        <w:rPr>
          <w:color w:val="000000"/>
        </w:rPr>
        <w:t>,</w:t>
      </w:r>
      <w:r w:rsidRPr="5271281C">
        <w:rPr>
          <w:rFonts w:eastAsia="Arial"/>
          <w:b/>
          <w:bCs/>
          <w:color w:val="002F6D"/>
        </w:rPr>
        <w:t xml:space="preserve"> </w:t>
      </w:r>
      <w:r w:rsidRPr="00E81135">
        <w:rPr>
          <w:smallCaps/>
          <w:color w:val="000000"/>
        </w:rPr>
        <w:t>vision</w:t>
      </w:r>
      <w:r w:rsidRPr="00E81135">
        <w:rPr>
          <w:color w:val="000000"/>
        </w:rPr>
        <w:t>, and</w:t>
      </w:r>
      <w:r w:rsidRPr="5271281C">
        <w:rPr>
          <w:rFonts w:eastAsia="Arial"/>
          <w:b/>
          <w:bCs/>
          <w:color w:val="002F6D"/>
        </w:rPr>
        <w:t xml:space="preserve"> </w:t>
      </w:r>
      <w:r w:rsidRPr="00E81135">
        <w:rPr>
          <w:smallCaps/>
          <w:color w:val="000000"/>
        </w:rPr>
        <w:t>values</w:t>
      </w:r>
      <w:r w:rsidRPr="00E81135">
        <w:rPr>
          <w:color w:val="000000"/>
        </w:rPr>
        <w:t>?</w:t>
      </w:r>
      <w:r w:rsidRPr="5271281C">
        <w:rPr>
          <w:rFonts w:eastAsia="Arial"/>
          <w:b/>
          <w:bCs/>
          <w:color w:val="002F6D"/>
        </w:rPr>
        <w:t xml:space="preserve"> </w:t>
      </w:r>
      <w:r w:rsidRPr="00E81135">
        <w:rPr>
          <w:rFonts w:eastAsia="Arial"/>
          <w:bCs/>
          <w:color w:val="000000"/>
        </w:rPr>
        <w:t>Other than VALUES, what are the characteristics of your organizational culture, if any?</w:t>
      </w:r>
      <w:r w:rsidRPr="00E81135">
        <w:rPr>
          <w:rFonts w:eastAsia="Arial"/>
          <w:b/>
          <w:bCs/>
          <w:color w:val="000000"/>
        </w:rPr>
        <w:t xml:space="preserve"> </w:t>
      </w:r>
      <w:r w:rsidRPr="00E81135">
        <w:rPr>
          <w:color w:val="000000"/>
        </w:rPr>
        <w:t xml:space="preserve">What are your organization’s </w:t>
      </w:r>
      <w:r w:rsidRPr="00E81135">
        <w:rPr>
          <w:smallCaps/>
          <w:color w:val="000000"/>
        </w:rPr>
        <w:t>core competencies</w:t>
      </w:r>
      <w:r w:rsidRPr="00E81135">
        <w:rPr>
          <w:color w:val="000000"/>
        </w:rPr>
        <w:t xml:space="preserve">, and what is their relationship to your </w:t>
      </w:r>
      <w:r w:rsidRPr="00E81135">
        <w:rPr>
          <w:smallCaps/>
          <w:color w:val="000000"/>
        </w:rPr>
        <w:t>mission?</w:t>
      </w:r>
    </w:p>
    <w:p w14:paraId="07A5C10B" w14:textId="77777777" w:rsidR="00E81135" w:rsidRPr="001B3E9A" w:rsidRDefault="00E81135" w:rsidP="00E81135">
      <w:pPr>
        <w:tabs>
          <w:tab w:val="left" w:pos="780"/>
        </w:tabs>
        <w:spacing w:after="0"/>
        <w:ind w:right="540"/>
        <w:rPr>
          <w:rFonts w:eastAsia="Arial"/>
          <w:b/>
        </w:rPr>
      </w:pPr>
    </w:p>
    <w:p w14:paraId="7CEB8827" w14:textId="77777777" w:rsidR="00E81135" w:rsidRPr="001B3E9A" w:rsidRDefault="00E81135" w:rsidP="00E81135">
      <w:pPr>
        <w:numPr>
          <w:ilvl w:val="1"/>
          <w:numId w:val="36"/>
        </w:numPr>
        <w:tabs>
          <w:tab w:val="left" w:pos="780"/>
        </w:tabs>
        <w:ind w:left="780" w:right="360" w:hanging="300"/>
        <w:rPr>
          <w:rFonts w:eastAsia="Arial"/>
          <w:b/>
          <w:bCs/>
        </w:rPr>
      </w:pPr>
      <w:r w:rsidRPr="5271281C">
        <w:rPr>
          <w:rFonts w:eastAsia="Arial"/>
          <w:b/>
          <w:bCs/>
          <w:smallCaps/>
          <w:color w:val="002F6D"/>
        </w:rPr>
        <w:t>Workforce</w:t>
      </w:r>
      <w:r w:rsidRPr="5271281C">
        <w:rPr>
          <w:rFonts w:eastAsia="Arial"/>
          <w:b/>
          <w:bCs/>
          <w:color w:val="002F6D"/>
        </w:rPr>
        <w:t xml:space="preserve"> Profile </w:t>
      </w:r>
      <w:r w:rsidRPr="00E81135">
        <w:rPr>
          <w:color w:val="000000"/>
        </w:rPr>
        <w:t>What is your</w:t>
      </w:r>
      <w:r w:rsidRPr="5271281C">
        <w:rPr>
          <w:rFonts w:eastAsia="Arial"/>
          <w:b/>
          <w:bCs/>
          <w:color w:val="002F6D"/>
        </w:rPr>
        <w:t xml:space="preserve"> </w:t>
      </w:r>
      <w:r w:rsidRPr="00E81135">
        <w:rPr>
          <w:smallCaps/>
          <w:color w:val="000000"/>
        </w:rPr>
        <w:t>workforce</w:t>
      </w:r>
      <w:r w:rsidRPr="5271281C">
        <w:rPr>
          <w:rFonts w:eastAsia="Arial"/>
          <w:b/>
          <w:bCs/>
          <w:color w:val="002F6D"/>
        </w:rPr>
        <w:t xml:space="preserve"> </w:t>
      </w:r>
      <w:r w:rsidRPr="00E81135">
        <w:rPr>
          <w:color w:val="000000"/>
        </w:rPr>
        <w:t>profile? What recent changes have you</w:t>
      </w:r>
      <w:r w:rsidRPr="5271281C">
        <w:rPr>
          <w:rFonts w:eastAsia="Arial"/>
          <w:b/>
          <w:bCs/>
          <w:color w:val="002F6D"/>
        </w:rPr>
        <w:t xml:space="preserve"> </w:t>
      </w:r>
      <w:r w:rsidRPr="00E81135">
        <w:rPr>
          <w:color w:val="000000"/>
        </w:rPr>
        <w:t xml:space="preserve">experienced in </w:t>
      </w:r>
      <w:r w:rsidRPr="00E81135">
        <w:rPr>
          <w:smallCaps/>
          <w:color w:val="000000"/>
        </w:rPr>
        <w:t>workforce</w:t>
      </w:r>
      <w:r w:rsidRPr="00E81135">
        <w:rPr>
          <w:color w:val="000000"/>
        </w:rPr>
        <w:t xml:space="preserve"> composition or your needs </w:t>
      </w:r>
      <w:proofErr w:type="gramStart"/>
      <w:r w:rsidRPr="00E81135">
        <w:rPr>
          <w:color w:val="000000"/>
        </w:rPr>
        <w:t>with regard to</w:t>
      </w:r>
      <w:proofErr w:type="gramEnd"/>
      <w:r w:rsidRPr="00E81135">
        <w:rPr>
          <w:color w:val="000000"/>
        </w:rPr>
        <w:t xml:space="preserve"> your </w:t>
      </w:r>
      <w:r w:rsidRPr="00E81135">
        <w:rPr>
          <w:smallCaps/>
          <w:color w:val="000000"/>
        </w:rPr>
        <w:t>workforce</w:t>
      </w:r>
      <w:r w:rsidRPr="00E81135">
        <w:rPr>
          <w:color w:val="000000"/>
        </w:rPr>
        <w:t>? What are</w:t>
      </w:r>
    </w:p>
    <w:p w14:paraId="72D3331B" w14:textId="77777777" w:rsidR="00E81135" w:rsidRPr="001B3E9A" w:rsidRDefault="00E81135" w:rsidP="00E81135">
      <w:pPr>
        <w:numPr>
          <w:ilvl w:val="2"/>
          <w:numId w:val="36"/>
        </w:numPr>
        <w:tabs>
          <w:tab w:val="left" w:pos="960"/>
        </w:tabs>
        <w:ind w:left="1008"/>
      </w:pPr>
      <w:r>
        <w:t xml:space="preserve">your </w:t>
      </w:r>
      <w:r w:rsidRPr="5271281C">
        <w:rPr>
          <w:smallCaps/>
        </w:rPr>
        <w:t>workforce</w:t>
      </w:r>
      <w:r>
        <w:t xml:space="preserve"> or employee groups and </w:t>
      </w:r>
      <w:proofErr w:type="gramStart"/>
      <w:r w:rsidRPr="5271281C">
        <w:rPr>
          <w:smallCaps/>
        </w:rPr>
        <w:t>segments</w:t>
      </w:r>
      <w:r>
        <w:t>;</w:t>
      </w:r>
      <w:proofErr w:type="gramEnd"/>
    </w:p>
    <w:p w14:paraId="2B5C853A" w14:textId="77777777" w:rsidR="00E81135" w:rsidRPr="001B3E9A" w:rsidRDefault="00E81135" w:rsidP="00E81135">
      <w:pPr>
        <w:numPr>
          <w:ilvl w:val="2"/>
          <w:numId w:val="36"/>
        </w:numPr>
        <w:tabs>
          <w:tab w:val="left" w:pos="960"/>
        </w:tabs>
        <w:ind w:left="1008"/>
      </w:pPr>
      <w:r>
        <w:t xml:space="preserve">the educational requirements for different employee groups and </w:t>
      </w:r>
      <w:proofErr w:type="gramStart"/>
      <w:r>
        <w:t>SEGMENTS;</w:t>
      </w:r>
      <w:proofErr w:type="gramEnd"/>
      <w:r>
        <w:t xml:space="preserve"> </w:t>
      </w:r>
    </w:p>
    <w:p w14:paraId="176FC3A3" w14:textId="77777777" w:rsidR="00E81135" w:rsidRDefault="00E81135" w:rsidP="00E81135">
      <w:pPr>
        <w:numPr>
          <w:ilvl w:val="2"/>
          <w:numId w:val="36"/>
        </w:numPr>
        <w:tabs>
          <w:tab w:val="left" w:pos="960"/>
        </w:tabs>
        <w:spacing w:after="0"/>
        <w:ind w:left="1008"/>
      </w:pPr>
      <w:r>
        <w:t xml:space="preserve">the </w:t>
      </w:r>
      <w:r w:rsidRPr="5271281C">
        <w:rPr>
          <w:smallCaps/>
        </w:rPr>
        <w:t>key</w:t>
      </w:r>
      <w:r>
        <w:t xml:space="preserve"> drivers that engage </w:t>
      </w:r>
      <w:proofErr w:type="gramStart"/>
      <w:r>
        <w:t>them;</w:t>
      </w:r>
      <w:proofErr w:type="gramEnd"/>
    </w:p>
    <w:p w14:paraId="35B0F538" w14:textId="77777777" w:rsidR="00E81135" w:rsidRDefault="00E81135" w:rsidP="00E81135">
      <w:pPr>
        <w:numPr>
          <w:ilvl w:val="2"/>
          <w:numId w:val="36"/>
        </w:numPr>
        <w:tabs>
          <w:tab w:val="left" w:pos="960"/>
        </w:tabs>
        <w:spacing w:after="0"/>
        <w:ind w:left="1008"/>
      </w:pPr>
      <w:r>
        <w:t>your organized bargaining units (union representation), if any, and</w:t>
      </w:r>
    </w:p>
    <w:p w14:paraId="60BC373D" w14:textId="77777777" w:rsidR="00E81135" w:rsidRPr="001B3E9A" w:rsidRDefault="00E81135" w:rsidP="00E81135">
      <w:pPr>
        <w:numPr>
          <w:ilvl w:val="2"/>
          <w:numId w:val="36"/>
        </w:numPr>
        <w:tabs>
          <w:tab w:val="left" w:pos="960"/>
        </w:tabs>
        <w:spacing w:after="0"/>
        <w:ind w:left="1008"/>
      </w:pPr>
      <w:r>
        <w:t xml:space="preserve">your special health and safety requirements, if any? </w:t>
      </w:r>
    </w:p>
    <w:p w14:paraId="2FA00D75" w14:textId="77777777" w:rsidR="00E81135" w:rsidRPr="001B3E9A" w:rsidRDefault="00E81135" w:rsidP="00E81135">
      <w:pPr>
        <w:spacing w:after="0"/>
      </w:pPr>
    </w:p>
    <w:p w14:paraId="2A31035E" w14:textId="77777777" w:rsidR="00E81135" w:rsidRPr="001B3E9A" w:rsidRDefault="00E81135" w:rsidP="00E81135">
      <w:pPr>
        <w:numPr>
          <w:ilvl w:val="1"/>
          <w:numId w:val="37"/>
        </w:numPr>
        <w:tabs>
          <w:tab w:val="left" w:pos="780"/>
        </w:tabs>
        <w:spacing w:after="0"/>
        <w:ind w:left="780" w:hanging="300"/>
        <w:rPr>
          <w:rFonts w:eastAsia="Arial"/>
          <w:b/>
          <w:bCs/>
        </w:rPr>
      </w:pPr>
      <w:r>
        <w:rPr>
          <w:rFonts w:eastAsia="Arial"/>
          <w:b/>
          <w:bCs/>
          <w:color w:val="002F6D"/>
        </w:rPr>
        <w:t xml:space="preserve">Assets </w:t>
      </w:r>
      <w:r w:rsidRPr="00E81135">
        <w:rPr>
          <w:color w:val="000000"/>
        </w:rPr>
        <w:t>What are your major facilities, equipment, technologies, and intellectual property?</w:t>
      </w:r>
    </w:p>
    <w:p w14:paraId="355AFA07" w14:textId="77777777" w:rsidR="00E81135" w:rsidRPr="001B3E9A" w:rsidRDefault="00E81135" w:rsidP="00E81135">
      <w:pPr>
        <w:spacing w:after="0"/>
        <w:rPr>
          <w:rFonts w:eastAsia="Arial"/>
          <w:b/>
        </w:rPr>
      </w:pPr>
    </w:p>
    <w:p w14:paraId="7E369FF4" w14:textId="37AD1E05" w:rsidR="00E81135" w:rsidRPr="001B3E9A" w:rsidRDefault="00E81135" w:rsidP="00E81135">
      <w:pPr>
        <w:numPr>
          <w:ilvl w:val="1"/>
          <w:numId w:val="37"/>
        </w:numPr>
        <w:tabs>
          <w:tab w:val="left" w:pos="780"/>
        </w:tabs>
        <w:spacing w:after="0"/>
        <w:ind w:left="780" w:right="180" w:hanging="300"/>
        <w:rPr>
          <w:rFonts w:eastAsia="Arial"/>
          <w:b/>
          <w:bCs/>
        </w:rPr>
      </w:pPr>
      <w:r w:rsidRPr="5271281C">
        <w:rPr>
          <w:rFonts w:eastAsia="Arial"/>
          <w:b/>
          <w:bCs/>
          <w:color w:val="002F6D"/>
        </w:rPr>
        <w:t xml:space="preserve">Regulatory Requirements </w:t>
      </w:r>
      <w:r w:rsidRPr="00E81135">
        <w:rPr>
          <w:color w:val="000000"/>
        </w:rPr>
        <w:t>What are your KEY applicable occupational health and safety regulations; accreditation, certification, or registration requirements; industry standards; and environmental, financial, and product regulations?</w:t>
      </w:r>
    </w:p>
    <w:p w14:paraId="10A34370" w14:textId="77777777" w:rsidR="00E81135" w:rsidRPr="001B3E9A" w:rsidRDefault="00E81135" w:rsidP="00E81135">
      <w:pPr>
        <w:spacing w:after="0"/>
        <w:rPr>
          <w:rFonts w:ascii="Arial" w:eastAsia="Arial" w:hAnsi="Arial" w:cs="Arial"/>
          <w:b/>
          <w:sz w:val="24"/>
          <w:szCs w:val="20"/>
        </w:rPr>
      </w:pPr>
    </w:p>
    <w:p w14:paraId="625ED376" w14:textId="77777777" w:rsidR="00E81135" w:rsidRDefault="00E81135" w:rsidP="00E81135">
      <w:pPr>
        <w:numPr>
          <w:ilvl w:val="0"/>
          <w:numId w:val="38"/>
        </w:numPr>
        <w:tabs>
          <w:tab w:val="left" w:pos="480"/>
        </w:tabs>
        <w:spacing w:after="0"/>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Organizational Relationships</w:t>
      </w:r>
    </w:p>
    <w:p w14:paraId="6AE34369" w14:textId="77777777" w:rsidR="00E81135" w:rsidRPr="001B3E9A" w:rsidRDefault="00E81135" w:rsidP="00E81135">
      <w:pPr>
        <w:tabs>
          <w:tab w:val="left" w:pos="480"/>
        </w:tabs>
        <w:spacing w:after="0"/>
        <w:ind w:left="480"/>
        <w:jc w:val="both"/>
        <w:rPr>
          <w:rFonts w:ascii="Arial" w:eastAsia="Arial" w:hAnsi="Arial" w:cs="Arial"/>
          <w:b/>
          <w:color w:val="002F6D"/>
          <w:sz w:val="24"/>
          <w:szCs w:val="20"/>
        </w:rPr>
      </w:pPr>
    </w:p>
    <w:p w14:paraId="2B9E026A" w14:textId="77777777" w:rsidR="00E81135" w:rsidRPr="001B3E9A" w:rsidRDefault="00E81135" w:rsidP="00E81135">
      <w:pPr>
        <w:numPr>
          <w:ilvl w:val="1"/>
          <w:numId w:val="38"/>
        </w:numPr>
        <w:tabs>
          <w:tab w:val="left" w:pos="780"/>
        </w:tabs>
        <w:spacing w:after="0"/>
        <w:ind w:left="777" w:right="475" w:hanging="302"/>
        <w:rPr>
          <w:rFonts w:eastAsia="Arial"/>
          <w:b/>
          <w:bCs/>
        </w:rPr>
      </w:pPr>
      <w:r w:rsidRPr="5271281C">
        <w:rPr>
          <w:rFonts w:eastAsia="Arial"/>
          <w:b/>
          <w:bCs/>
          <w:color w:val="002F6D"/>
        </w:rPr>
        <w:t xml:space="preserve">Organizational Structure </w:t>
      </w:r>
      <w:r w:rsidRPr="00E81135">
        <w:rPr>
          <w:color w:val="000000"/>
        </w:rPr>
        <w:t>What are your organizational leadership structure and</w:t>
      </w:r>
      <w:r w:rsidRPr="5271281C">
        <w:rPr>
          <w:rFonts w:eastAsia="Arial"/>
          <w:b/>
          <w:bCs/>
          <w:color w:val="002F6D"/>
        </w:rPr>
        <w:t xml:space="preserve"> </w:t>
      </w:r>
      <w:r w:rsidRPr="00E81135">
        <w:rPr>
          <w:smallCaps/>
          <w:color w:val="000000"/>
        </w:rPr>
        <w:t>governance</w:t>
      </w:r>
      <w:r w:rsidRPr="5271281C">
        <w:rPr>
          <w:rFonts w:eastAsia="Arial"/>
          <w:b/>
          <w:bCs/>
          <w:color w:val="002F6D"/>
        </w:rPr>
        <w:t xml:space="preserve"> </w:t>
      </w:r>
      <w:r w:rsidRPr="00E81135">
        <w:rPr>
          <w:color w:val="000000"/>
        </w:rPr>
        <w:t xml:space="preserve">structure? What structures and mechanisms make up your organization’s LEADERSHIP SYSTEM? What are the reporting relationships among your </w:t>
      </w:r>
      <w:r w:rsidRPr="00E81135">
        <w:rPr>
          <w:smallCaps/>
          <w:color w:val="000000"/>
        </w:rPr>
        <w:t>governance</w:t>
      </w:r>
      <w:r w:rsidRPr="00E81135">
        <w:rPr>
          <w:color w:val="000000"/>
        </w:rPr>
        <w:t xml:space="preserve"> board, </w:t>
      </w:r>
      <w:r w:rsidRPr="00E81135">
        <w:rPr>
          <w:smallCaps/>
          <w:color w:val="000000"/>
        </w:rPr>
        <w:t>senior leaders</w:t>
      </w:r>
      <w:r w:rsidRPr="00E81135">
        <w:rPr>
          <w:color w:val="000000"/>
        </w:rPr>
        <w:t>, and parent organization, as appropriate?</w:t>
      </w:r>
    </w:p>
    <w:p w14:paraId="67CF6C4E" w14:textId="77777777" w:rsidR="00E81135" w:rsidRDefault="00E81135" w:rsidP="00E81135">
      <w:pPr>
        <w:tabs>
          <w:tab w:val="left" w:pos="480"/>
        </w:tabs>
        <w:spacing w:after="0" w:line="0" w:lineRule="atLeast"/>
        <w:ind w:left="480"/>
        <w:jc w:val="both"/>
        <w:rPr>
          <w:rFonts w:ascii="Arial" w:eastAsia="Arial" w:hAnsi="Arial" w:cs="Arial"/>
          <w:b/>
          <w:color w:val="002F6D"/>
          <w:sz w:val="19"/>
          <w:szCs w:val="20"/>
        </w:rPr>
      </w:pPr>
    </w:p>
    <w:p w14:paraId="1B7AD756" w14:textId="77777777" w:rsidR="00E81135" w:rsidRDefault="00E81135" w:rsidP="00E81135">
      <w:pPr>
        <w:tabs>
          <w:tab w:val="left" w:pos="480"/>
        </w:tabs>
        <w:spacing w:after="0" w:line="0" w:lineRule="atLeast"/>
        <w:ind w:left="480"/>
        <w:jc w:val="center"/>
        <w:rPr>
          <w:rFonts w:ascii="Arial" w:eastAsia="Arial" w:hAnsi="Arial" w:cs="Arial"/>
          <w:b/>
          <w:bCs/>
          <w:color w:val="002F6D"/>
          <w:sz w:val="19"/>
          <w:szCs w:val="19"/>
        </w:rPr>
      </w:pPr>
      <w:r w:rsidRPr="5271281C">
        <w:rPr>
          <w:i/>
          <w:iCs/>
          <w:sz w:val="16"/>
          <w:szCs w:val="16"/>
        </w:rPr>
        <w:t>(Continued on the next page)</w:t>
      </w:r>
    </w:p>
    <w:p w14:paraId="52A3C067" w14:textId="77777777" w:rsidR="00E81135" w:rsidRDefault="00E81135" w:rsidP="00E81135">
      <w:pPr>
        <w:tabs>
          <w:tab w:val="left" w:pos="480"/>
        </w:tabs>
        <w:spacing w:after="0" w:line="0" w:lineRule="atLeast"/>
        <w:ind w:left="480"/>
        <w:jc w:val="both"/>
        <w:rPr>
          <w:rFonts w:ascii="Arial" w:eastAsia="Arial" w:hAnsi="Arial" w:cs="Arial"/>
          <w:b/>
          <w:color w:val="002F6D"/>
          <w:sz w:val="19"/>
          <w:szCs w:val="20"/>
        </w:rPr>
      </w:pPr>
    </w:p>
    <w:p w14:paraId="6F19182A" w14:textId="77777777" w:rsidR="00E81135" w:rsidRPr="00060FD7" w:rsidRDefault="00E81135" w:rsidP="00E81135">
      <w:pPr>
        <w:tabs>
          <w:tab w:val="left" w:pos="480"/>
        </w:tabs>
        <w:spacing w:after="0" w:line="0" w:lineRule="atLeast"/>
        <w:ind w:left="480"/>
        <w:jc w:val="center"/>
        <w:rPr>
          <w:rFonts w:eastAsia="Arial"/>
          <w:b/>
          <w:bCs/>
          <w:color w:val="002F6D"/>
          <w:sz w:val="20"/>
          <w:szCs w:val="2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p>
    <w:p w14:paraId="30C100EA" w14:textId="77777777" w:rsidR="00E81135" w:rsidRPr="001B3E9A" w:rsidRDefault="00E81135" w:rsidP="00E81135">
      <w:pPr>
        <w:tabs>
          <w:tab w:val="left" w:pos="480"/>
        </w:tabs>
        <w:spacing w:after="0" w:line="0" w:lineRule="atLeast"/>
        <w:ind w:left="480"/>
        <w:jc w:val="both"/>
        <w:rPr>
          <w:rFonts w:ascii="Arial" w:eastAsia="Arial" w:hAnsi="Arial" w:cs="Arial"/>
          <w:b/>
          <w:color w:val="002F6D"/>
          <w:sz w:val="19"/>
          <w:szCs w:val="20"/>
        </w:rPr>
      </w:pPr>
    </w:p>
    <w:p w14:paraId="774CDC02" w14:textId="77777777" w:rsidR="00E81135" w:rsidRDefault="00E81135" w:rsidP="00E81135">
      <w:pPr>
        <w:tabs>
          <w:tab w:val="left" w:pos="480"/>
        </w:tabs>
        <w:spacing w:after="0" w:line="0" w:lineRule="atLeast"/>
        <w:ind w:left="480"/>
        <w:jc w:val="both"/>
        <w:rPr>
          <w:i/>
          <w:iCs/>
          <w:sz w:val="20"/>
          <w:szCs w:val="20"/>
        </w:rPr>
      </w:pPr>
      <w:r w:rsidRPr="5271281C">
        <w:rPr>
          <w:i/>
          <w:iCs/>
          <w:sz w:val="20"/>
          <w:szCs w:val="20"/>
        </w:rPr>
        <w:t>**For health care organizations, “customers” are the users of your health care services (e.g., patients, families, insurers, and other third-party payors).</w:t>
      </w:r>
    </w:p>
    <w:p w14:paraId="5AA1321C" w14:textId="77777777" w:rsidR="00E81135" w:rsidRPr="001B3E9A" w:rsidRDefault="00E81135" w:rsidP="00E81135">
      <w:pPr>
        <w:tabs>
          <w:tab w:val="left" w:pos="480"/>
        </w:tabs>
        <w:spacing w:after="0" w:line="0" w:lineRule="atLeast"/>
        <w:ind w:left="480"/>
        <w:jc w:val="both"/>
        <w:rPr>
          <w:rFonts w:ascii="Arial" w:eastAsia="Arial" w:hAnsi="Arial" w:cs="Arial"/>
          <w:b/>
          <w:bCs/>
          <w:color w:val="002F6D"/>
          <w:sz w:val="19"/>
          <w:szCs w:val="19"/>
        </w:rPr>
      </w:pPr>
      <w:r w:rsidRPr="5271281C">
        <w:rPr>
          <w:i/>
          <w:iCs/>
          <w:sz w:val="20"/>
          <w:szCs w:val="20"/>
        </w:rPr>
        <w:t>For education organizations, “customers” are the users of your educational programs and services (e.g., students and parents).</w:t>
      </w:r>
    </w:p>
    <w:p w14:paraId="750C3FE6" w14:textId="77777777" w:rsidR="00E81135" w:rsidRDefault="00E81135" w:rsidP="00E81135">
      <w:pPr>
        <w:spacing w:after="0"/>
        <w:rPr>
          <w:bCs/>
          <w:i/>
          <w:sz w:val="20"/>
          <w:szCs w:val="20"/>
        </w:rPr>
      </w:pPr>
      <w:r>
        <w:rPr>
          <w:b/>
          <w:i/>
          <w:sz w:val="20"/>
          <w:szCs w:val="20"/>
        </w:rPr>
        <w:br w:type="page"/>
      </w:r>
    </w:p>
    <w:p w14:paraId="71FC51B0" w14:textId="77777777" w:rsidR="00E81135" w:rsidRPr="00EF2854" w:rsidRDefault="00E81135" w:rsidP="00E81135">
      <w:pPr>
        <w:numPr>
          <w:ilvl w:val="0"/>
          <w:numId w:val="39"/>
        </w:numPr>
        <w:tabs>
          <w:tab w:val="left" w:pos="780"/>
        </w:tabs>
        <w:spacing w:after="0"/>
        <w:ind w:left="780" w:right="380" w:hanging="300"/>
        <w:rPr>
          <w:rFonts w:eastAsia="Arial"/>
          <w:b/>
          <w:bCs/>
        </w:rPr>
      </w:pPr>
      <w:r w:rsidRPr="5271281C">
        <w:rPr>
          <w:rFonts w:eastAsia="Arial"/>
          <w:b/>
          <w:bCs/>
          <w:smallCaps/>
          <w:color w:val="002F6D"/>
        </w:rPr>
        <w:lastRenderedPageBreak/>
        <w:t>customers</w:t>
      </w:r>
      <w:r w:rsidRPr="5271281C">
        <w:rPr>
          <w:rFonts w:eastAsia="Arial"/>
          <w:b/>
          <w:bCs/>
          <w:color w:val="002F6D"/>
        </w:rPr>
        <w:t xml:space="preserve">** and </w:t>
      </w:r>
      <w:r w:rsidRPr="5271281C">
        <w:rPr>
          <w:rFonts w:eastAsia="Arial"/>
          <w:b/>
          <w:bCs/>
          <w:smallCaps/>
          <w:color w:val="002F6D"/>
        </w:rPr>
        <w:t>stakeholders</w:t>
      </w:r>
      <w:r w:rsidRPr="5271281C">
        <w:rPr>
          <w:rFonts w:eastAsia="Arial"/>
          <w:b/>
          <w:bCs/>
          <w:color w:val="002F6D"/>
        </w:rPr>
        <w:t xml:space="preserve"> </w:t>
      </w:r>
      <w:r w:rsidRPr="00E81135">
        <w:rPr>
          <w:color w:val="000000"/>
        </w:rPr>
        <w:t>What are your</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market</w:t>
      </w:r>
      <w:r w:rsidRPr="5271281C">
        <w:rPr>
          <w:rFonts w:eastAsia="Arial"/>
          <w:b/>
          <w:bCs/>
          <w:color w:val="002F6D"/>
        </w:rPr>
        <w:t xml:space="preserve"> </w:t>
      </w:r>
      <w:r w:rsidRPr="00E81135">
        <w:rPr>
          <w:smallCaps/>
          <w:color w:val="000000"/>
        </w:rPr>
        <w:t>segments,</w:t>
      </w:r>
      <w:r w:rsidRPr="5271281C">
        <w:rPr>
          <w:rFonts w:eastAsia="Arial"/>
          <w:b/>
          <w:bCs/>
          <w:smallCaps/>
          <w:color w:val="002F6D"/>
        </w:rPr>
        <w:t xml:space="preserve"> </w:t>
      </w:r>
      <w:r w:rsidRPr="00E81135">
        <w:rPr>
          <w:smallCaps/>
          <w:color w:val="000000"/>
        </w:rPr>
        <w:t>customer</w:t>
      </w:r>
      <w:r w:rsidRPr="5271281C">
        <w:rPr>
          <w:rFonts w:eastAsia="Arial"/>
          <w:b/>
          <w:bCs/>
          <w:smallCaps/>
          <w:color w:val="002F6D"/>
        </w:rPr>
        <w:t xml:space="preserve"> </w:t>
      </w:r>
      <w:r w:rsidRPr="00E81135">
        <w:rPr>
          <w:color w:val="000000"/>
        </w:rPr>
        <w:t xml:space="preserve">groups, and </w:t>
      </w:r>
      <w:r w:rsidRPr="00E81135">
        <w:rPr>
          <w:smallCaps/>
          <w:color w:val="000000"/>
        </w:rPr>
        <w:t>stakeholder</w:t>
      </w:r>
      <w:r w:rsidRPr="00E81135">
        <w:rPr>
          <w:color w:val="000000"/>
        </w:rPr>
        <w:t xml:space="preserve"> groups, as appropriate? What are their </w:t>
      </w:r>
      <w:r w:rsidRPr="00E81135">
        <w:rPr>
          <w:smallCaps/>
          <w:color w:val="000000"/>
        </w:rPr>
        <w:t>key</w:t>
      </w:r>
      <w:r w:rsidRPr="00E81135">
        <w:rPr>
          <w:color w:val="000000"/>
        </w:rPr>
        <w:t xml:space="preserve"> requirements and expectations for your products, </w:t>
      </w:r>
      <w:r w:rsidRPr="00E81135">
        <w:rPr>
          <w:smallCaps/>
          <w:color w:val="000000"/>
        </w:rPr>
        <w:t>customer</w:t>
      </w:r>
      <w:r w:rsidRPr="00E81135">
        <w:rPr>
          <w:color w:val="000000"/>
        </w:rPr>
        <w:t xml:space="preserve"> support services, and operations, including any differences among the groups? </w:t>
      </w:r>
    </w:p>
    <w:p w14:paraId="77D6C5F2" w14:textId="77777777" w:rsidR="00E81135" w:rsidRPr="00EF2854" w:rsidRDefault="00E81135" w:rsidP="00E81135">
      <w:pPr>
        <w:spacing w:after="0"/>
        <w:rPr>
          <w:rFonts w:eastAsia="Arial"/>
          <w:b/>
        </w:rPr>
      </w:pPr>
    </w:p>
    <w:p w14:paraId="0574BC3E" w14:textId="77777777" w:rsidR="00E81135" w:rsidRPr="00A50FF8" w:rsidRDefault="00E81135" w:rsidP="00E81135">
      <w:pPr>
        <w:numPr>
          <w:ilvl w:val="0"/>
          <w:numId w:val="39"/>
        </w:numPr>
        <w:tabs>
          <w:tab w:val="left" w:pos="780"/>
        </w:tabs>
        <w:ind w:left="780" w:right="1060" w:hanging="300"/>
        <w:rPr>
          <w:rFonts w:eastAsia="Arial"/>
          <w:b/>
          <w:bCs/>
        </w:rPr>
      </w:pPr>
      <w:r w:rsidRPr="5271281C">
        <w:rPr>
          <w:rFonts w:eastAsia="Arial"/>
          <w:b/>
          <w:bCs/>
          <w:color w:val="002F6D"/>
        </w:rPr>
        <w:t>Suppliers</w:t>
      </w:r>
      <w:r>
        <w:rPr>
          <w:rFonts w:eastAsia="Arial"/>
          <w:b/>
          <w:bCs/>
          <w:color w:val="002F6D"/>
        </w:rPr>
        <w:t>,</w:t>
      </w:r>
      <w:r w:rsidRPr="5271281C">
        <w:rPr>
          <w:rFonts w:eastAsia="Arial"/>
          <w:b/>
          <w:bCs/>
          <w:color w:val="002F6D"/>
        </w:rPr>
        <w:t xml:space="preserve"> </w:t>
      </w:r>
      <w:r w:rsidRPr="5271281C">
        <w:rPr>
          <w:rFonts w:eastAsia="Arial"/>
          <w:b/>
          <w:bCs/>
          <w:smallCaps/>
          <w:color w:val="002F6D"/>
        </w:rPr>
        <w:t>Partners</w:t>
      </w:r>
      <w:r>
        <w:rPr>
          <w:rFonts w:eastAsia="Arial"/>
          <w:b/>
          <w:bCs/>
          <w:smallCaps/>
          <w:color w:val="002F6D"/>
        </w:rPr>
        <w:t xml:space="preserve"> and COLLABORATORS </w:t>
      </w:r>
      <w:r w:rsidRPr="00E81135">
        <w:rPr>
          <w:color w:val="000000"/>
        </w:rPr>
        <w:t>What are your</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types of suppliers,</w:t>
      </w:r>
      <w:r w:rsidRPr="5271281C">
        <w:rPr>
          <w:rFonts w:eastAsia="Arial"/>
          <w:b/>
          <w:bCs/>
          <w:color w:val="002F6D"/>
        </w:rPr>
        <w:t xml:space="preserve"> </w:t>
      </w:r>
      <w:r w:rsidRPr="00E81135">
        <w:rPr>
          <w:smallCaps/>
          <w:color w:val="000000"/>
        </w:rPr>
        <w:t>partners</w:t>
      </w:r>
      <w:r w:rsidRPr="00E81135">
        <w:rPr>
          <w:color w:val="000000"/>
        </w:rPr>
        <w:t>, and</w:t>
      </w:r>
      <w:r w:rsidRPr="5271281C">
        <w:rPr>
          <w:rFonts w:eastAsia="Arial"/>
          <w:b/>
          <w:bCs/>
          <w:color w:val="002F6D"/>
        </w:rPr>
        <w:t xml:space="preserve"> </w:t>
      </w:r>
      <w:r w:rsidRPr="00E81135">
        <w:rPr>
          <w:color w:val="000000"/>
        </w:rPr>
        <w:t xml:space="preserve">COLLABORATORS? What role do they play in producing and delivering your KEY products and CUSTOMER support services, and in enhancing your competitiveness? </w:t>
      </w:r>
      <w:r>
        <w:t>What role do they play in contributing and implementing</w:t>
      </w:r>
      <w:r w:rsidRPr="00A50FF8">
        <w:rPr>
          <w:smallCaps/>
        </w:rPr>
        <w:t xml:space="preserve"> innovations</w:t>
      </w:r>
      <w:r>
        <w:t xml:space="preserve"> in your organization? What </w:t>
      </w:r>
      <w:proofErr w:type="gramStart"/>
      <w:r>
        <w:t>are</w:t>
      </w:r>
      <w:proofErr w:type="gramEnd"/>
      <w:r>
        <w:t xml:space="preserve"> your </w:t>
      </w:r>
      <w:r w:rsidRPr="00A50FF8">
        <w:rPr>
          <w:smallCaps/>
        </w:rPr>
        <w:t xml:space="preserve">key </w:t>
      </w:r>
      <w:r>
        <w:t>supply-network requirements?</w:t>
      </w:r>
    </w:p>
    <w:p w14:paraId="6A665C94" w14:textId="77777777" w:rsidR="00E81135" w:rsidRDefault="00E81135" w:rsidP="00E81135">
      <w:pPr>
        <w:spacing w:after="0" w:line="249" w:lineRule="exact"/>
        <w:rPr>
          <w:rFonts w:cs="Arial"/>
          <w:sz w:val="20"/>
          <w:szCs w:val="20"/>
        </w:rPr>
      </w:pPr>
    </w:p>
    <w:p w14:paraId="73FA9399" w14:textId="77777777" w:rsidR="00E81135" w:rsidRPr="00EF2854" w:rsidRDefault="00E81135" w:rsidP="00E81135">
      <w:pPr>
        <w:spacing w:after="0" w:line="249" w:lineRule="exact"/>
        <w:rPr>
          <w:rFonts w:cs="Arial"/>
          <w:sz w:val="20"/>
          <w:szCs w:val="20"/>
        </w:rPr>
      </w:pPr>
    </w:p>
    <w:p w14:paraId="6EFD3BC1" w14:textId="77777777" w:rsidR="00E81135" w:rsidRPr="00E81135" w:rsidRDefault="00E81135" w:rsidP="00E81135">
      <w:pPr>
        <w:tabs>
          <w:tab w:val="left" w:pos="460"/>
        </w:tabs>
        <w:spacing w:after="0" w:line="239" w:lineRule="auto"/>
        <w:ind w:left="480" w:right="1880" w:hanging="479"/>
        <w:rPr>
          <w:rFonts w:ascii="Arial" w:eastAsia="Arial" w:hAnsi="Arial" w:cs="Arial"/>
          <w:b/>
          <w:bCs/>
          <w:color w:val="000000"/>
          <w:sz w:val="28"/>
          <w:szCs w:val="28"/>
        </w:rPr>
      </w:pPr>
      <w:r w:rsidRPr="5271281C">
        <w:rPr>
          <w:rFonts w:ascii="Arial" w:eastAsia="Arial" w:hAnsi="Arial" w:cs="Arial"/>
          <w:b/>
          <w:bCs/>
          <w:color w:val="002F6D"/>
          <w:sz w:val="28"/>
          <w:szCs w:val="28"/>
        </w:rPr>
        <w:t>P.2</w:t>
      </w:r>
      <w:r w:rsidRPr="00EF2854">
        <w:rPr>
          <w:rFonts w:cs="Arial"/>
          <w:szCs w:val="20"/>
        </w:rPr>
        <w:tab/>
      </w:r>
      <w:r w:rsidRPr="5271281C">
        <w:rPr>
          <w:rFonts w:ascii="Arial" w:eastAsia="Arial" w:hAnsi="Arial" w:cs="Arial"/>
          <w:b/>
          <w:bCs/>
          <w:color w:val="002F6D"/>
          <w:sz w:val="28"/>
          <w:szCs w:val="28"/>
        </w:rPr>
        <w:t xml:space="preserve">Organizational Situation: </w:t>
      </w:r>
      <w:r w:rsidRPr="5271281C">
        <w:rPr>
          <w:rFonts w:ascii="Arial" w:eastAsia="Arial" w:hAnsi="Arial" w:cs="Arial"/>
          <w:b/>
          <w:bCs/>
          <w:color w:val="000000"/>
          <w:sz w:val="28"/>
          <w:szCs w:val="28"/>
        </w:rPr>
        <w:t>What is your organization’s</w:t>
      </w:r>
      <w:r w:rsidRPr="5271281C">
        <w:rPr>
          <w:rFonts w:ascii="Arial" w:eastAsia="Arial" w:hAnsi="Arial" w:cs="Arial"/>
          <w:b/>
          <w:bCs/>
          <w:color w:val="002F6D"/>
          <w:sz w:val="28"/>
          <w:szCs w:val="28"/>
        </w:rPr>
        <w:t xml:space="preserve"> </w:t>
      </w:r>
      <w:r w:rsidRPr="5271281C">
        <w:rPr>
          <w:rFonts w:ascii="Arial" w:eastAsia="Arial" w:hAnsi="Arial" w:cs="Arial"/>
          <w:b/>
          <w:bCs/>
          <w:color w:val="000000"/>
          <w:sz w:val="28"/>
          <w:szCs w:val="28"/>
        </w:rPr>
        <w:t>strategic situation?</w:t>
      </w:r>
    </w:p>
    <w:p w14:paraId="03EA5FF7" w14:textId="77777777" w:rsidR="00E81135" w:rsidRPr="00EF2854" w:rsidRDefault="00E81135" w:rsidP="00E81135">
      <w:pPr>
        <w:spacing w:after="0" w:line="169" w:lineRule="exact"/>
        <w:rPr>
          <w:rFonts w:cs="Arial"/>
          <w:sz w:val="20"/>
          <w:szCs w:val="20"/>
        </w:rPr>
      </w:pPr>
    </w:p>
    <w:p w14:paraId="51703C27"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Competitive Environment</w:t>
      </w:r>
    </w:p>
    <w:p w14:paraId="59C09190" w14:textId="77777777" w:rsidR="00E81135" w:rsidRPr="00EF2854" w:rsidRDefault="00E81135" w:rsidP="00E81135">
      <w:pPr>
        <w:spacing w:after="0" w:line="111" w:lineRule="exact"/>
        <w:rPr>
          <w:rFonts w:ascii="Arial" w:eastAsia="Arial" w:hAnsi="Arial" w:cs="Arial"/>
          <w:b/>
          <w:color w:val="002F6D"/>
          <w:sz w:val="19"/>
          <w:szCs w:val="20"/>
        </w:rPr>
      </w:pPr>
    </w:p>
    <w:p w14:paraId="4B9D22A5" w14:textId="77777777" w:rsidR="00E81135" w:rsidRPr="00EF2854" w:rsidRDefault="00E81135" w:rsidP="00E81135">
      <w:pPr>
        <w:numPr>
          <w:ilvl w:val="1"/>
          <w:numId w:val="40"/>
        </w:numPr>
        <w:tabs>
          <w:tab w:val="left" w:pos="780"/>
        </w:tabs>
        <w:spacing w:after="0"/>
        <w:ind w:left="780" w:right="560" w:hanging="300"/>
        <w:rPr>
          <w:rFonts w:eastAsia="Arial"/>
          <w:b/>
          <w:bCs/>
        </w:rPr>
      </w:pPr>
      <w:r w:rsidRPr="5271281C">
        <w:rPr>
          <w:rFonts w:eastAsia="Arial"/>
          <w:b/>
          <w:bCs/>
          <w:color w:val="002F6D"/>
        </w:rPr>
        <w:t xml:space="preserve">Competitive Position </w:t>
      </w:r>
      <w:r w:rsidRPr="00E81135">
        <w:rPr>
          <w:color w:val="000000"/>
        </w:rPr>
        <w:t>What are your relative size</w:t>
      </w:r>
      <w:r w:rsidRPr="5271281C">
        <w:rPr>
          <w:rFonts w:eastAsia="Arial"/>
          <w:b/>
          <w:bCs/>
          <w:color w:val="002F6D"/>
        </w:rPr>
        <w:t xml:space="preserve"> </w:t>
      </w:r>
      <w:r w:rsidRPr="00E81135">
        <w:rPr>
          <w:color w:val="000000"/>
        </w:rPr>
        <w:t>and growth in your industry or the markets you serve? How many and what types of competitors do you have?</w:t>
      </w:r>
    </w:p>
    <w:p w14:paraId="6646EBE8" w14:textId="77777777" w:rsidR="00E81135" w:rsidRPr="00EF2854" w:rsidRDefault="00E81135" w:rsidP="00E81135">
      <w:pPr>
        <w:spacing w:after="0"/>
        <w:rPr>
          <w:rFonts w:eastAsia="Arial"/>
          <w:b/>
        </w:rPr>
      </w:pPr>
    </w:p>
    <w:p w14:paraId="49D50690" w14:textId="77777777" w:rsidR="00E81135" w:rsidRPr="00EF2854" w:rsidRDefault="00E81135" w:rsidP="00E81135">
      <w:pPr>
        <w:numPr>
          <w:ilvl w:val="1"/>
          <w:numId w:val="40"/>
        </w:numPr>
        <w:tabs>
          <w:tab w:val="left" w:pos="780"/>
        </w:tabs>
        <w:spacing w:after="0"/>
        <w:ind w:left="780" w:right="260" w:hanging="300"/>
        <w:rPr>
          <w:rFonts w:eastAsia="Arial"/>
          <w:b/>
          <w:bCs/>
        </w:rPr>
      </w:pPr>
      <w:r w:rsidRPr="5271281C">
        <w:rPr>
          <w:rFonts w:eastAsia="Arial"/>
          <w:b/>
          <w:bCs/>
          <w:color w:val="002F6D"/>
        </w:rPr>
        <w:t xml:space="preserve">Competitiveness Changes </w:t>
      </w:r>
      <w:r w:rsidRPr="00E81135">
        <w:rPr>
          <w:color w:val="000000"/>
        </w:rPr>
        <w:t>What</w:t>
      </w:r>
      <w:r w:rsidRPr="5271281C">
        <w:rPr>
          <w:rFonts w:eastAsia="Arial"/>
          <w:b/>
          <w:bCs/>
          <w:smallCaps/>
          <w:color w:val="002F6D"/>
        </w:rPr>
        <w:t xml:space="preserve"> </w:t>
      </w:r>
      <w:r w:rsidRPr="00E81135">
        <w:rPr>
          <w:smallCaps/>
          <w:color w:val="000000"/>
        </w:rPr>
        <w:t>key</w:t>
      </w:r>
      <w:r w:rsidRPr="5271281C">
        <w:rPr>
          <w:rFonts w:eastAsia="Arial"/>
          <w:b/>
          <w:bCs/>
          <w:color w:val="002F6D"/>
        </w:rPr>
        <w:t xml:space="preserve"> </w:t>
      </w:r>
      <w:r w:rsidRPr="00E81135">
        <w:rPr>
          <w:color w:val="000000"/>
        </w:rPr>
        <w:t>changes, if any, are affecting your competitive</w:t>
      </w:r>
      <w:r w:rsidRPr="5271281C">
        <w:rPr>
          <w:rFonts w:eastAsia="Arial"/>
          <w:b/>
          <w:bCs/>
          <w:color w:val="002F6D"/>
        </w:rPr>
        <w:t xml:space="preserve"> </w:t>
      </w:r>
      <w:r w:rsidRPr="00E81135">
        <w:rPr>
          <w:color w:val="000000"/>
        </w:rPr>
        <w:t xml:space="preserve">situation, including changes that create opportunities for </w:t>
      </w:r>
      <w:r w:rsidRPr="00E81135">
        <w:rPr>
          <w:smallCaps/>
          <w:color w:val="000000"/>
        </w:rPr>
        <w:t>innovation</w:t>
      </w:r>
      <w:r w:rsidRPr="00E81135">
        <w:rPr>
          <w:color w:val="000000"/>
        </w:rPr>
        <w:t xml:space="preserve"> and collaboration, as appropriate?</w:t>
      </w:r>
    </w:p>
    <w:p w14:paraId="0C698FA4" w14:textId="77777777" w:rsidR="00E81135" w:rsidRPr="00EF2854" w:rsidRDefault="00E81135" w:rsidP="00E81135">
      <w:pPr>
        <w:spacing w:after="0"/>
        <w:rPr>
          <w:rFonts w:eastAsia="Arial"/>
          <w:b/>
        </w:rPr>
      </w:pPr>
    </w:p>
    <w:p w14:paraId="48B84B70" w14:textId="77777777" w:rsidR="00E81135" w:rsidRPr="00EF2854" w:rsidRDefault="00E81135" w:rsidP="00E81135">
      <w:pPr>
        <w:numPr>
          <w:ilvl w:val="1"/>
          <w:numId w:val="40"/>
        </w:numPr>
        <w:tabs>
          <w:tab w:val="left" w:pos="780"/>
        </w:tabs>
        <w:spacing w:after="0"/>
        <w:ind w:left="780" w:right="240" w:hanging="300"/>
        <w:rPr>
          <w:rFonts w:eastAsia="Arial"/>
          <w:b/>
          <w:bCs/>
        </w:rPr>
      </w:pPr>
      <w:r w:rsidRPr="5271281C">
        <w:rPr>
          <w:rFonts w:eastAsia="Arial"/>
          <w:b/>
          <w:bCs/>
          <w:color w:val="002F6D"/>
        </w:rPr>
        <w:t xml:space="preserve">Comparative Data </w:t>
      </w:r>
      <w:r w:rsidRPr="00E81135">
        <w:rPr>
          <w:color w:val="000000"/>
        </w:rPr>
        <w:t>What</w:t>
      </w:r>
      <w:r w:rsidRPr="5271281C">
        <w:rPr>
          <w:rFonts w:eastAsia="Arial"/>
          <w:b/>
          <w:bCs/>
          <w:color w:val="002F6D"/>
        </w:rPr>
        <w:t xml:space="preserve"> </w:t>
      </w:r>
      <w:r w:rsidRPr="00E81135">
        <w:rPr>
          <w:smallCaps/>
          <w:color w:val="000000"/>
        </w:rPr>
        <w:t>key</w:t>
      </w:r>
      <w:r w:rsidRPr="5271281C">
        <w:rPr>
          <w:rFonts w:eastAsia="Arial"/>
          <w:b/>
          <w:bCs/>
          <w:color w:val="002F6D"/>
        </w:rPr>
        <w:t xml:space="preserve"> </w:t>
      </w:r>
      <w:r w:rsidRPr="00E81135">
        <w:rPr>
          <w:color w:val="000000"/>
        </w:rPr>
        <w:t>sources of comparative and competitive data are available</w:t>
      </w:r>
      <w:r w:rsidRPr="5271281C">
        <w:rPr>
          <w:rFonts w:eastAsia="Arial"/>
          <w:b/>
          <w:bCs/>
          <w:color w:val="002F6D"/>
        </w:rPr>
        <w:t xml:space="preserve"> </w:t>
      </w:r>
      <w:r w:rsidRPr="00E81135">
        <w:rPr>
          <w:color w:val="000000"/>
        </w:rPr>
        <w:t>from within your industry? What</w:t>
      </w:r>
      <w:r w:rsidRPr="00E81135">
        <w:rPr>
          <w:smallCaps/>
          <w:color w:val="000000"/>
        </w:rPr>
        <w:t xml:space="preserve"> key</w:t>
      </w:r>
      <w:r w:rsidRPr="00E81135">
        <w:rPr>
          <w:color w:val="000000"/>
        </w:rPr>
        <w:t xml:space="preserve"> sources of comparative data are available from outside your industry? What limitations, if any, affect your ability to obtain or use these data?</w:t>
      </w:r>
    </w:p>
    <w:p w14:paraId="6132DEC1" w14:textId="77777777" w:rsidR="00E81135" w:rsidRPr="00EF2854" w:rsidRDefault="00E81135" w:rsidP="00E81135">
      <w:pPr>
        <w:spacing w:after="0" w:line="319" w:lineRule="exact"/>
        <w:rPr>
          <w:rFonts w:ascii="Arial" w:eastAsia="Arial" w:hAnsi="Arial" w:cs="Arial"/>
          <w:b/>
          <w:sz w:val="19"/>
          <w:szCs w:val="20"/>
        </w:rPr>
      </w:pPr>
    </w:p>
    <w:p w14:paraId="77986E7F"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color w:val="002F6D"/>
          <w:sz w:val="24"/>
          <w:szCs w:val="24"/>
        </w:rPr>
        <w:t>Strategic Context</w:t>
      </w:r>
    </w:p>
    <w:p w14:paraId="2DD3FCEB" w14:textId="77777777" w:rsidR="00E81135" w:rsidRPr="00EF2854" w:rsidRDefault="00E81135" w:rsidP="00E81135">
      <w:pPr>
        <w:spacing w:after="0" w:line="112" w:lineRule="exact"/>
        <w:rPr>
          <w:rFonts w:ascii="Arial" w:eastAsia="Arial" w:hAnsi="Arial" w:cs="Arial"/>
          <w:b/>
          <w:color w:val="002F6D"/>
          <w:sz w:val="19"/>
          <w:szCs w:val="20"/>
        </w:rPr>
      </w:pPr>
    </w:p>
    <w:p w14:paraId="389A83BC" w14:textId="77777777" w:rsidR="00E81135" w:rsidRDefault="00E81135" w:rsidP="00E81135">
      <w:pPr>
        <w:spacing w:after="0"/>
        <w:ind w:left="475" w:right="403"/>
        <w:rPr>
          <w:rFonts w:cs="Arial"/>
        </w:rPr>
      </w:pPr>
      <w:r w:rsidRPr="5271281C">
        <w:rPr>
          <w:rFonts w:cs="Arial"/>
        </w:rPr>
        <w:t xml:space="preserve">What </w:t>
      </w:r>
      <w:proofErr w:type="gramStart"/>
      <w:r w:rsidRPr="5271281C">
        <w:rPr>
          <w:rFonts w:cs="Arial"/>
        </w:rPr>
        <w:t>are</w:t>
      </w:r>
      <w:proofErr w:type="gramEnd"/>
      <w:r w:rsidRPr="5271281C">
        <w:rPr>
          <w:rFonts w:cs="Arial"/>
        </w:rPr>
        <w:t xml:space="preserve"> your </w:t>
      </w:r>
      <w:r w:rsidRPr="5271281C">
        <w:rPr>
          <w:rFonts w:cs="Arial"/>
          <w:smallCaps/>
        </w:rPr>
        <w:t>key strategic challenges</w:t>
      </w:r>
      <w:r w:rsidRPr="5271281C">
        <w:rPr>
          <w:rFonts w:cs="Arial"/>
        </w:rPr>
        <w:t xml:space="preserve"> and</w:t>
      </w:r>
      <w:r>
        <w:rPr>
          <w:rFonts w:cs="Arial"/>
          <w:smallCaps/>
        </w:rPr>
        <w:t xml:space="preserve"> ADVANTAGES</w:t>
      </w:r>
      <w:r w:rsidRPr="5271281C">
        <w:rPr>
          <w:rFonts w:cs="Arial"/>
        </w:rPr>
        <w:t>?</w:t>
      </w:r>
    </w:p>
    <w:p w14:paraId="1ABC9E43" w14:textId="77777777" w:rsidR="00E81135" w:rsidRPr="00EF2854" w:rsidRDefault="00E81135" w:rsidP="00E81135">
      <w:pPr>
        <w:spacing w:after="0"/>
        <w:ind w:left="475" w:right="403"/>
        <w:rPr>
          <w:rFonts w:cs="Arial"/>
        </w:rPr>
      </w:pPr>
    </w:p>
    <w:p w14:paraId="51103772" w14:textId="77777777" w:rsidR="00E81135" w:rsidRPr="00EF2854" w:rsidRDefault="00E81135" w:rsidP="00E81135">
      <w:pPr>
        <w:spacing w:after="0" w:line="87" w:lineRule="exact"/>
        <w:rPr>
          <w:rFonts w:ascii="Arial" w:eastAsia="Arial" w:hAnsi="Arial" w:cs="Arial"/>
          <w:b/>
          <w:color w:val="002F6D"/>
          <w:sz w:val="19"/>
          <w:szCs w:val="20"/>
        </w:rPr>
      </w:pPr>
    </w:p>
    <w:p w14:paraId="762BF8B6" w14:textId="77777777" w:rsidR="00E81135" w:rsidRPr="00EF2854" w:rsidRDefault="00E81135" w:rsidP="00E81135">
      <w:pPr>
        <w:numPr>
          <w:ilvl w:val="0"/>
          <w:numId w:val="40"/>
        </w:numPr>
        <w:tabs>
          <w:tab w:val="left" w:pos="480"/>
        </w:tabs>
        <w:spacing w:after="0" w:line="0" w:lineRule="atLeast"/>
        <w:ind w:left="480" w:hanging="240"/>
        <w:jc w:val="both"/>
        <w:rPr>
          <w:rFonts w:ascii="Arial" w:eastAsia="Arial" w:hAnsi="Arial" w:cs="Arial"/>
          <w:b/>
          <w:bCs/>
          <w:color w:val="002F6D"/>
          <w:sz w:val="24"/>
          <w:szCs w:val="24"/>
        </w:rPr>
      </w:pPr>
      <w:r w:rsidRPr="5271281C">
        <w:rPr>
          <w:rFonts w:ascii="Arial" w:eastAsia="Arial" w:hAnsi="Arial" w:cs="Arial"/>
          <w:b/>
          <w:bCs/>
          <w:smallCaps/>
          <w:color w:val="002F6D"/>
          <w:sz w:val="24"/>
          <w:szCs w:val="24"/>
        </w:rPr>
        <w:t>Performance</w:t>
      </w:r>
      <w:r w:rsidRPr="5271281C">
        <w:rPr>
          <w:rFonts w:ascii="Arial" w:eastAsia="Arial" w:hAnsi="Arial" w:cs="Arial"/>
          <w:b/>
          <w:bCs/>
          <w:color w:val="002F6D"/>
          <w:sz w:val="24"/>
          <w:szCs w:val="24"/>
        </w:rPr>
        <w:t xml:space="preserve"> Improvement System</w:t>
      </w:r>
    </w:p>
    <w:p w14:paraId="0FF15854" w14:textId="77777777" w:rsidR="00E81135" w:rsidRPr="00EF2854" w:rsidRDefault="00E81135" w:rsidP="00E81135">
      <w:pPr>
        <w:spacing w:after="0" w:line="112" w:lineRule="exact"/>
        <w:rPr>
          <w:rFonts w:ascii="Arial" w:eastAsia="Arial" w:hAnsi="Arial" w:cs="Arial"/>
          <w:b/>
          <w:color w:val="002F6D"/>
          <w:sz w:val="19"/>
          <w:szCs w:val="20"/>
        </w:rPr>
      </w:pPr>
    </w:p>
    <w:p w14:paraId="38D64BE2" w14:textId="77777777" w:rsidR="00E81135" w:rsidRDefault="00E81135" w:rsidP="00E81135">
      <w:pPr>
        <w:spacing w:after="0"/>
        <w:ind w:left="475"/>
        <w:rPr>
          <w:rFonts w:cs="Arial"/>
        </w:rPr>
      </w:pPr>
      <w:r w:rsidRPr="5271281C">
        <w:rPr>
          <w:rFonts w:cs="Arial"/>
        </w:rPr>
        <w:t xml:space="preserve">What </w:t>
      </w:r>
      <w:r>
        <w:rPr>
          <w:rFonts w:cs="Arial"/>
        </w:rPr>
        <w:t>is</w:t>
      </w:r>
      <w:r w:rsidRPr="5271281C">
        <w:rPr>
          <w:rFonts w:cs="Arial"/>
        </w:rPr>
        <w:t xml:space="preserve"> your </w:t>
      </w:r>
      <w:r w:rsidRPr="5271281C">
        <w:rPr>
          <w:rFonts w:cs="Arial"/>
          <w:smallCaps/>
        </w:rPr>
        <w:t>performance</w:t>
      </w:r>
      <w:r w:rsidRPr="5271281C">
        <w:rPr>
          <w:rFonts w:cs="Arial"/>
        </w:rPr>
        <w:t xml:space="preserve"> improvement system, including your </w:t>
      </w:r>
      <w:r w:rsidRPr="5271281C">
        <w:rPr>
          <w:rFonts w:cs="Arial"/>
          <w:smallCaps/>
        </w:rPr>
        <w:t>processes</w:t>
      </w:r>
      <w:r w:rsidRPr="5271281C">
        <w:rPr>
          <w:rFonts w:cs="Arial"/>
        </w:rPr>
        <w:t xml:space="preserve"> for evaluation and improvement of </w:t>
      </w:r>
      <w:r w:rsidRPr="5271281C">
        <w:rPr>
          <w:rFonts w:cs="Arial"/>
          <w:smallCaps/>
        </w:rPr>
        <w:t>key</w:t>
      </w:r>
      <w:r w:rsidRPr="5271281C">
        <w:rPr>
          <w:rFonts w:cs="Arial"/>
        </w:rPr>
        <w:t xml:space="preserve"> organizational projects and </w:t>
      </w:r>
      <w:r w:rsidRPr="5271281C">
        <w:rPr>
          <w:rFonts w:cs="Arial"/>
          <w:smallCaps/>
        </w:rPr>
        <w:t>processes</w:t>
      </w:r>
      <w:r w:rsidRPr="5271281C">
        <w:rPr>
          <w:rFonts w:cs="Arial"/>
        </w:rPr>
        <w:t>?</w:t>
      </w:r>
    </w:p>
    <w:p w14:paraId="1029EDE1" w14:textId="77777777" w:rsidR="00E81135" w:rsidRDefault="00E81135" w:rsidP="00E81135">
      <w:pPr>
        <w:spacing w:after="0"/>
        <w:ind w:left="475"/>
        <w:rPr>
          <w:rFonts w:cs="Arial"/>
        </w:rPr>
      </w:pPr>
    </w:p>
    <w:p w14:paraId="33977CDF" w14:textId="77777777" w:rsidR="00E81135" w:rsidRDefault="00E81135" w:rsidP="00E81135">
      <w:pPr>
        <w:spacing w:after="0"/>
        <w:ind w:left="475"/>
        <w:rPr>
          <w:rFonts w:cs="Arial"/>
        </w:rPr>
      </w:pPr>
    </w:p>
    <w:p w14:paraId="079126F0" w14:textId="559E5053" w:rsidR="006F2F65" w:rsidRPr="00EF2854" w:rsidRDefault="00E81135" w:rsidP="00E81135">
      <w:pPr>
        <w:spacing w:after="0"/>
        <w:ind w:left="475"/>
        <w:rPr>
          <w:b/>
          <w:bCs/>
          <w:color w:val="000000"/>
        </w:rPr>
      </w:pPr>
      <w:r w:rsidRPr="5271281C">
        <w:rPr>
          <w:rFonts w:eastAsia="Arial"/>
          <w:i/>
          <w:iCs/>
          <w:sz w:val="20"/>
          <w:szCs w:val="20"/>
        </w:rPr>
        <w:t xml:space="preserve">Terms in </w:t>
      </w:r>
      <w:r w:rsidRPr="5271281C">
        <w:rPr>
          <w:rFonts w:eastAsia="Arial"/>
          <w:i/>
          <w:iCs/>
          <w:smallCaps/>
          <w:sz w:val="20"/>
          <w:szCs w:val="20"/>
        </w:rPr>
        <w:t>small caps</w:t>
      </w:r>
      <w:r w:rsidRPr="5271281C">
        <w:rPr>
          <w:rFonts w:eastAsia="Arial"/>
          <w:i/>
          <w:iCs/>
          <w:sz w:val="20"/>
          <w:szCs w:val="20"/>
        </w:rPr>
        <w:t xml:space="preserve"> are defined in the Glossary of Key Terms towards the end of this document.</w:t>
      </w:r>
      <w:r w:rsidR="006F2F65" w:rsidRPr="00EF2854">
        <w:rPr>
          <w:b/>
          <w:bCs/>
          <w:color w:val="000000"/>
        </w:rPr>
        <w:br w:type="page"/>
      </w:r>
    </w:p>
    <w:p w14:paraId="668F8A7F" w14:textId="77777777" w:rsidR="00E74CCF" w:rsidRPr="00B4766F" w:rsidRDefault="00E74CCF" w:rsidP="005F3BC2">
      <w:pPr>
        <w:pStyle w:val="Heading1"/>
        <w:jc w:val="center"/>
        <w:rPr>
          <w:color w:val="1F497D"/>
          <w:sz w:val="32"/>
          <w:szCs w:val="32"/>
        </w:rPr>
      </w:pPr>
      <w:bookmarkStart w:id="3" w:name="_Toc143444112"/>
      <w:r w:rsidRPr="00B4766F">
        <w:rPr>
          <w:color w:val="1F497D"/>
          <w:sz w:val="32"/>
          <w:szCs w:val="32"/>
        </w:rPr>
        <w:lastRenderedPageBreak/>
        <w:t xml:space="preserve">The Seven </w:t>
      </w:r>
      <w:r w:rsidR="00060FD7" w:rsidRPr="00B4766F">
        <w:rPr>
          <w:color w:val="1F497D"/>
          <w:sz w:val="32"/>
          <w:szCs w:val="32"/>
        </w:rPr>
        <w:t xml:space="preserve">Criteria </w:t>
      </w:r>
      <w:r w:rsidRPr="00B4766F">
        <w:rPr>
          <w:color w:val="1F497D"/>
          <w:sz w:val="32"/>
          <w:szCs w:val="32"/>
        </w:rPr>
        <w:t>Categories of Performance Excellence</w:t>
      </w:r>
      <w:bookmarkEnd w:id="3"/>
    </w:p>
    <w:p w14:paraId="2BC104A7" w14:textId="77777777" w:rsidR="00060FD7" w:rsidRDefault="00060FD7">
      <w:pPr>
        <w:autoSpaceDE w:val="0"/>
        <w:autoSpaceDN w:val="0"/>
        <w:adjustRightInd w:val="0"/>
        <w:rPr>
          <w:rFonts w:cs="Calibri"/>
        </w:rPr>
      </w:pPr>
    </w:p>
    <w:p w14:paraId="26DC3E55" w14:textId="13E563A4" w:rsidR="00E74CCF" w:rsidRPr="00C66602" w:rsidRDefault="001A28CE">
      <w:pPr>
        <w:autoSpaceDE w:val="0"/>
        <w:autoSpaceDN w:val="0"/>
        <w:adjustRightInd w:val="0"/>
        <w:rPr>
          <w:rFonts w:cs="Calibri"/>
        </w:rPr>
      </w:pPr>
      <w:r>
        <w:rPr>
          <w:rFonts w:cs="Calibri"/>
        </w:rPr>
        <w:t>Respond</w:t>
      </w:r>
      <w:r w:rsidR="00E74CCF" w:rsidRPr="00C66602">
        <w:rPr>
          <w:rFonts w:cs="Calibri"/>
        </w:rPr>
        <w:t xml:space="preserve"> to the </w:t>
      </w:r>
      <w:r w:rsidR="00B4766F" w:rsidRPr="00B4766F">
        <w:rPr>
          <w:rFonts w:cs="Calibri"/>
          <w:b/>
        </w:rPr>
        <w:t>Overall Requirements</w:t>
      </w:r>
      <w:r w:rsidR="00B4766F">
        <w:rPr>
          <w:rFonts w:cs="Calibri"/>
        </w:rPr>
        <w:t xml:space="preserve"> of the Baldrige Criteria found </w:t>
      </w:r>
      <w:r w:rsidR="00E822BD">
        <w:rPr>
          <w:rFonts w:cs="Calibri"/>
        </w:rPr>
        <w:t xml:space="preserve">in the </w:t>
      </w:r>
      <w:hyperlink r:id="rId12" w:history="1">
        <w:r w:rsidR="00E822BD" w:rsidRPr="00E822BD">
          <w:rPr>
            <w:rStyle w:val="Hyperlink"/>
            <w:rFonts w:cs="Calibri"/>
          </w:rPr>
          <w:t>Baldrige Excellence Builder</w:t>
        </w:r>
      </w:hyperlink>
      <w:r w:rsidR="00E822BD">
        <w:rPr>
          <w:rFonts w:cs="Calibri"/>
        </w:rPr>
        <w:t xml:space="preserve">.  Tips for answering questions in categories 1 – 7 can be found on page 3 of the booklet. </w:t>
      </w:r>
      <w:r w:rsidR="00E74CCF" w:rsidRPr="00C66602">
        <w:rPr>
          <w:rFonts w:cs="Calibri"/>
        </w:rPr>
        <w:t xml:space="preserve"> </w:t>
      </w:r>
      <w:r w:rsidR="00E822BD">
        <w:rPr>
          <w:rFonts w:cs="Calibri"/>
        </w:rPr>
        <w:t>F</w:t>
      </w:r>
      <w:r w:rsidR="00E74CCF" w:rsidRPr="00C66602">
        <w:rPr>
          <w:rFonts w:cs="Calibri"/>
        </w:rPr>
        <w:t xml:space="preserve">ocus on your </w:t>
      </w:r>
      <w:r w:rsidR="00E74CCF" w:rsidRPr="002E687D">
        <w:rPr>
          <w:rFonts w:cs="Calibri"/>
          <w:smallCaps/>
        </w:rPr>
        <w:t>key</w:t>
      </w:r>
      <w:r w:rsidR="00E74CCF" w:rsidRPr="00C66602">
        <w:rPr>
          <w:rFonts w:cs="Calibri"/>
        </w:rPr>
        <w:t xml:space="preserve"> processes in Categories 1-6.</w:t>
      </w:r>
      <w:r w:rsidR="00862F3D">
        <w:rPr>
          <w:rFonts w:cs="Calibri"/>
        </w:rPr>
        <w:t xml:space="preserve">  You may include narrative, lists, tables, and other related graphics in your response.</w:t>
      </w:r>
    </w:p>
    <w:p w14:paraId="6A4FF72D" w14:textId="6D1A5625" w:rsidR="00E74CCF" w:rsidRPr="00C66602" w:rsidRDefault="00E74CCF" w:rsidP="005F3BC2">
      <w:pPr>
        <w:autoSpaceDE w:val="0"/>
        <w:autoSpaceDN w:val="0"/>
        <w:adjustRightInd w:val="0"/>
        <w:rPr>
          <w:rFonts w:cs="Calibri"/>
        </w:rPr>
      </w:pPr>
      <w:r w:rsidRPr="00C66602">
        <w:rPr>
          <w:rFonts w:cs="Calibri"/>
        </w:rPr>
        <w:t>Typically, applicants will devote 2 to 3 pages per Category response in Categories 1-6. Your response to Category 7, Results</w:t>
      </w:r>
      <w:r w:rsidR="002E687D">
        <w:rPr>
          <w:rFonts w:cs="Calibri"/>
        </w:rPr>
        <w:t xml:space="preserve">, may </w:t>
      </w:r>
      <w:r w:rsidRPr="00C66602">
        <w:rPr>
          <w:rFonts w:cs="Calibri"/>
        </w:rPr>
        <w:t>require at least 3 or 4 pages.</w:t>
      </w:r>
      <w:r>
        <w:rPr>
          <w:rFonts w:cs="Calibri"/>
        </w:rPr>
        <w:t xml:space="preserve"> </w:t>
      </w:r>
      <w:r w:rsidR="00812437">
        <w:rPr>
          <w:rFonts w:cs="Calibri"/>
        </w:rPr>
        <w:t xml:space="preserve">  We are most interested in what you are doing, not how you are writing about it.</w:t>
      </w:r>
      <w:r w:rsidR="002E687D">
        <w:rPr>
          <w:rFonts w:cs="Calibri"/>
        </w:rPr>
        <w:t xml:space="preserve">  You will be well served by focusing on the </w:t>
      </w:r>
      <w:r w:rsidR="002E687D" w:rsidRPr="002E687D">
        <w:rPr>
          <w:rFonts w:cs="Calibri"/>
          <w:smallCaps/>
        </w:rPr>
        <w:t>KEY</w:t>
      </w:r>
      <w:r w:rsidR="002E687D">
        <w:rPr>
          <w:rFonts w:cs="Calibri"/>
        </w:rPr>
        <w:t xml:space="preserve"> processes and results within your organization.  </w:t>
      </w:r>
    </w:p>
    <w:p w14:paraId="18CA7150" w14:textId="0B9FE382" w:rsidR="00E74CCF" w:rsidRPr="00C66602" w:rsidRDefault="00E74CCF" w:rsidP="005F3BC2">
      <w:pPr>
        <w:autoSpaceDE w:val="0"/>
        <w:autoSpaceDN w:val="0"/>
        <w:adjustRightInd w:val="0"/>
      </w:pPr>
      <w:r w:rsidRPr="00C66602">
        <w:t xml:space="preserve">Please note that it is </w:t>
      </w:r>
      <w:r w:rsidRPr="00C66602">
        <w:rPr>
          <w:i/>
          <w:iCs/>
        </w:rPr>
        <w:t>not</w:t>
      </w:r>
      <w:r w:rsidRPr="00C66602">
        <w:t xml:space="preserve"> necessary to discuss specific results in Categories 1–6 since all results can be listed in Category 7. </w:t>
      </w:r>
    </w:p>
    <w:p w14:paraId="577C959B" w14:textId="77777777" w:rsidR="00E74CCF" w:rsidRPr="00172DD6" w:rsidRDefault="00E74CCF" w:rsidP="005F3BC2">
      <w:pPr>
        <w:pStyle w:val="Heading2"/>
      </w:pPr>
      <w:bookmarkStart w:id="4" w:name="_Toc143444113"/>
      <w:r w:rsidRPr="00172DD6">
        <w:t>1. Leadership</w:t>
      </w:r>
      <w:bookmarkEnd w:id="4"/>
    </w:p>
    <w:p w14:paraId="61844D0C" w14:textId="77777777" w:rsidR="00E74CCF" w:rsidRPr="002E687D" w:rsidRDefault="00E74CCF" w:rsidP="005F3BC2">
      <w:pPr>
        <w:autoSpaceDE w:val="0"/>
        <w:autoSpaceDN w:val="0"/>
        <w:adjustRightInd w:val="0"/>
        <w:spacing w:before="60" w:after="60"/>
        <w:rPr>
          <w:i/>
        </w:rPr>
      </w:pPr>
      <w:r w:rsidRPr="002E687D">
        <w:rPr>
          <w:i/>
        </w:rPr>
        <w:t xml:space="preserve">The Leadership Category examines how your organization’s senior leaders’ personal actions guide and sustain your organization. Also examined are your organization’s governance and how your organization fulfills its legal, ethical, and societal responsibilities and supports its key communities. </w:t>
      </w:r>
    </w:p>
    <w:p w14:paraId="2B8CBB39" w14:textId="77777777" w:rsidR="00913F72" w:rsidRPr="00CF72E7" w:rsidRDefault="00913F72" w:rsidP="005F3BC2">
      <w:pPr>
        <w:autoSpaceDE w:val="0"/>
        <w:autoSpaceDN w:val="0"/>
        <w:adjustRightInd w:val="0"/>
        <w:spacing w:before="60" w:after="60"/>
      </w:pPr>
    </w:p>
    <w:p w14:paraId="50F748D5" w14:textId="77777777" w:rsidR="000316A6" w:rsidRPr="000316A6" w:rsidRDefault="000316A6" w:rsidP="002E687D">
      <w:pPr>
        <w:numPr>
          <w:ilvl w:val="0"/>
          <w:numId w:val="16"/>
        </w:numPr>
        <w:tabs>
          <w:tab w:val="left" w:pos="480"/>
        </w:tabs>
        <w:spacing w:after="0" w:line="0" w:lineRule="atLeast"/>
        <w:ind w:left="480" w:hanging="480"/>
        <w:rPr>
          <w:rFonts w:ascii="Arial" w:eastAsia="Arial" w:hAnsi="Arial" w:cs="Arial"/>
          <w:b/>
          <w:color w:val="002F6D"/>
          <w:sz w:val="23"/>
          <w:szCs w:val="20"/>
        </w:rPr>
      </w:pPr>
      <w:bookmarkStart w:id="5" w:name="_Toc143444114"/>
      <w:r w:rsidRPr="000316A6">
        <w:rPr>
          <w:rFonts w:ascii="Arial" w:eastAsia="Arial" w:hAnsi="Arial" w:cs="Arial"/>
          <w:b/>
          <w:color w:val="002F6D"/>
          <w:sz w:val="28"/>
          <w:szCs w:val="20"/>
        </w:rPr>
        <w:t xml:space="preserve">Senior Leadership: </w:t>
      </w:r>
      <w:r w:rsidRPr="000316A6">
        <w:rPr>
          <w:rFonts w:ascii="Arial" w:eastAsia="Arial" w:hAnsi="Arial" w:cs="Arial"/>
          <w:b/>
          <w:color w:val="000000"/>
          <w:sz w:val="28"/>
          <w:szCs w:val="20"/>
        </w:rPr>
        <w:t>How do your senior leaders lead the organization?</w:t>
      </w:r>
    </w:p>
    <w:p w14:paraId="39B1E607" w14:textId="77777777" w:rsidR="000316A6" w:rsidRPr="000316A6" w:rsidRDefault="000316A6" w:rsidP="000316A6">
      <w:pPr>
        <w:spacing w:after="0" w:line="210" w:lineRule="exact"/>
        <w:rPr>
          <w:rFonts w:ascii="Arial" w:eastAsia="Arial" w:hAnsi="Arial" w:cs="Arial"/>
          <w:b/>
          <w:color w:val="002F6D"/>
        </w:rPr>
      </w:pPr>
    </w:p>
    <w:p w14:paraId="78D25B6D" w14:textId="77777777" w:rsidR="000316A6" w:rsidRPr="000316A6" w:rsidRDefault="000316A6" w:rsidP="003D60AA">
      <w:pPr>
        <w:numPr>
          <w:ilvl w:val="1"/>
          <w:numId w:val="16"/>
        </w:numPr>
        <w:tabs>
          <w:tab w:val="left" w:pos="780"/>
        </w:tabs>
        <w:spacing w:after="0"/>
        <w:ind w:left="780" w:hanging="300"/>
        <w:jc w:val="both"/>
        <w:rPr>
          <w:rFonts w:ascii="Arial" w:eastAsia="Arial" w:hAnsi="Arial" w:cs="Arial"/>
          <w:b/>
        </w:rPr>
      </w:pPr>
      <w:r w:rsidRPr="000316A6">
        <w:rPr>
          <w:rFonts w:cs="Arial"/>
          <w:smallCaps/>
        </w:rPr>
        <w:t>how</w:t>
      </w:r>
      <w:r w:rsidRPr="000316A6">
        <w:rPr>
          <w:rFonts w:cs="Arial"/>
        </w:rPr>
        <w:t xml:space="preserve"> do </w:t>
      </w:r>
      <w:r w:rsidRPr="000316A6">
        <w:rPr>
          <w:rFonts w:cs="Arial"/>
          <w:smallCaps/>
        </w:rPr>
        <w:t>senior leaders</w:t>
      </w:r>
      <w:r w:rsidRPr="000316A6">
        <w:rPr>
          <w:rFonts w:cs="Arial"/>
        </w:rPr>
        <w:t xml:space="preserve"> set your organization’s </w:t>
      </w:r>
      <w:r w:rsidRPr="000316A6">
        <w:rPr>
          <w:rFonts w:cs="Arial"/>
          <w:smallCaps/>
        </w:rPr>
        <w:t>vision</w:t>
      </w:r>
      <w:r w:rsidRPr="000316A6">
        <w:rPr>
          <w:rFonts w:cs="Arial"/>
        </w:rPr>
        <w:t xml:space="preserve"> and </w:t>
      </w:r>
      <w:r w:rsidRPr="000316A6">
        <w:rPr>
          <w:rFonts w:cs="Arial"/>
          <w:smallCaps/>
        </w:rPr>
        <w:t>values</w:t>
      </w:r>
      <w:r w:rsidRPr="000316A6">
        <w:rPr>
          <w:rFonts w:cs="Arial"/>
        </w:rPr>
        <w:t>?</w:t>
      </w:r>
    </w:p>
    <w:p w14:paraId="390A7057" w14:textId="77777777" w:rsidR="000316A6" w:rsidRPr="000316A6" w:rsidRDefault="000316A6" w:rsidP="003D60AA">
      <w:pPr>
        <w:spacing w:after="0"/>
        <w:rPr>
          <w:rFonts w:ascii="Arial" w:eastAsia="Arial" w:hAnsi="Arial" w:cs="Arial"/>
          <w:b/>
        </w:rPr>
      </w:pPr>
    </w:p>
    <w:p w14:paraId="60848A4D" w14:textId="77777777" w:rsidR="000316A6" w:rsidRPr="000316A6" w:rsidRDefault="00913F72" w:rsidP="003D60AA">
      <w:pPr>
        <w:numPr>
          <w:ilvl w:val="1"/>
          <w:numId w:val="16"/>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000316A6" w:rsidRPr="000316A6">
        <w:rPr>
          <w:rFonts w:cs="Arial"/>
        </w:rPr>
        <w:t xml:space="preserve">’ actions demonstrate their commitment to legal and </w:t>
      </w:r>
      <w:r w:rsidR="000316A6" w:rsidRPr="000316A6">
        <w:rPr>
          <w:rFonts w:cs="Arial"/>
          <w:smallCaps/>
        </w:rPr>
        <w:t>ethical</w:t>
      </w:r>
      <w:r w:rsidR="003D60AA">
        <w:rPr>
          <w:rFonts w:ascii="Arial" w:eastAsia="Arial" w:hAnsi="Arial" w:cs="Arial"/>
          <w:b/>
        </w:rPr>
        <w:t xml:space="preserve"> </w:t>
      </w:r>
      <w:r w:rsidR="000316A6" w:rsidRPr="000316A6">
        <w:rPr>
          <w:rFonts w:cs="Arial"/>
        </w:rPr>
        <w:t>behavior?</w:t>
      </w:r>
    </w:p>
    <w:p w14:paraId="57BA9DDD" w14:textId="77777777" w:rsidR="000316A6" w:rsidRPr="000316A6" w:rsidRDefault="000316A6" w:rsidP="003D60AA">
      <w:pPr>
        <w:spacing w:after="0"/>
        <w:rPr>
          <w:rFonts w:cs="Arial"/>
        </w:rPr>
      </w:pPr>
    </w:p>
    <w:p w14:paraId="2D4704B9" w14:textId="4808BB17" w:rsidR="000316A6" w:rsidRPr="000316A6" w:rsidRDefault="000316A6" w:rsidP="003D60AA">
      <w:pPr>
        <w:spacing w:after="0"/>
        <w:ind w:left="480"/>
        <w:rPr>
          <w:rFonts w:cs="Arial"/>
        </w:rPr>
      </w:pPr>
      <w:r w:rsidRPr="000316A6">
        <w:rPr>
          <w:rFonts w:ascii="Arial" w:eastAsia="Arial" w:hAnsi="Arial" w:cs="Arial"/>
          <w:b/>
        </w:rPr>
        <w:t>(3)</w:t>
      </w:r>
      <w:r w:rsidR="00913F72" w:rsidRPr="00913F72">
        <w:rPr>
          <w:rFonts w:cs="Arial"/>
          <w:smallCaps/>
        </w:rPr>
        <w:t xml:space="preserve"> </w:t>
      </w:r>
      <w:r w:rsidR="00913F72" w:rsidRPr="000316A6">
        <w:rPr>
          <w:rFonts w:cs="Arial"/>
          <w:smallCaps/>
        </w:rPr>
        <w:t>how</w:t>
      </w:r>
      <w:r w:rsidR="00913F72" w:rsidRPr="00913F72">
        <w:rPr>
          <w:rFonts w:cs="Arial"/>
        </w:rPr>
        <w:t xml:space="preserve"> </w:t>
      </w:r>
      <w:r w:rsidRPr="000316A6">
        <w:rPr>
          <w:rFonts w:cs="Arial"/>
        </w:rPr>
        <w:t>do</w:t>
      </w:r>
      <w:r w:rsidRPr="000316A6">
        <w:rPr>
          <w:rFonts w:ascii="Arial" w:eastAsia="Arial" w:hAnsi="Arial" w:cs="Arial"/>
          <w:b/>
        </w:rPr>
        <w:t xml:space="preserve"> </w:t>
      </w:r>
      <w:r w:rsidR="00913F72" w:rsidRPr="000316A6">
        <w:rPr>
          <w:rFonts w:cs="Arial"/>
          <w:smallCaps/>
        </w:rPr>
        <w:t>senior leaders</w:t>
      </w:r>
      <w:r w:rsidR="00913F72" w:rsidRPr="00913F72">
        <w:rPr>
          <w:rFonts w:cs="Arial"/>
        </w:rPr>
        <w:t xml:space="preserve"> </w:t>
      </w:r>
      <w:r w:rsidRPr="000316A6">
        <w:rPr>
          <w:rFonts w:cs="Arial"/>
        </w:rPr>
        <w:t>communicate with and engage the entire</w:t>
      </w:r>
      <w:r w:rsidRPr="000316A6">
        <w:rPr>
          <w:rFonts w:ascii="Arial" w:eastAsia="Arial" w:hAnsi="Arial" w:cs="Arial"/>
          <w:b/>
        </w:rPr>
        <w:t xml:space="preserve"> </w:t>
      </w:r>
      <w:r w:rsidRPr="000316A6">
        <w:rPr>
          <w:rFonts w:cs="Arial"/>
          <w:smallCaps/>
        </w:rPr>
        <w:t>workforce</w:t>
      </w:r>
      <w:r w:rsidR="00E822BD">
        <w:rPr>
          <w:rFonts w:cs="Arial"/>
          <w:smallCaps/>
        </w:rPr>
        <w:t>, key Partners</w:t>
      </w:r>
      <w:r w:rsidRPr="000316A6">
        <w:rPr>
          <w:rFonts w:ascii="Arial" w:eastAsia="Arial" w:hAnsi="Arial" w:cs="Arial"/>
          <w:b/>
        </w:rPr>
        <w:t xml:space="preserve"> </w:t>
      </w:r>
      <w:r w:rsidRPr="000316A6">
        <w:rPr>
          <w:rFonts w:cs="Arial"/>
        </w:rPr>
        <w:t>and</w:t>
      </w:r>
      <w:r w:rsidR="003D60AA">
        <w:rPr>
          <w:rFonts w:cs="Arial"/>
        </w:rPr>
        <w:t xml:space="preserve"> </w:t>
      </w:r>
      <w:r w:rsidRPr="000316A6">
        <w:rPr>
          <w:rFonts w:cs="Arial"/>
        </w:rPr>
        <w:t>key customers?</w:t>
      </w:r>
    </w:p>
    <w:p w14:paraId="188CF418" w14:textId="77777777" w:rsidR="000316A6" w:rsidRPr="000316A6" w:rsidRDefault="000316A6" w:rsidP="003D60AA">
      <w:pPr>
        <w:spacing w:after="0"/>
        <w:rPr>
          <w:rFonts w:cs="Arial"/>
        </w:rPr>
      </w:pPr>
    </w:p>
    <w:p w14:paraId="727CE9BF" w14:textId="77777777" w:rsidR="000316A6" w:rsidRPr="000316A6" w:rsidRDefault="00913F72" w:rsidP="003D60AA">
      <w:pPr>
        <w:numPr>
          <w:ilvl w:val="0"/>
          <w:numId w:val="17"/>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000316A6" w:rsidRPr="000316A6">
        <w:rPr>
          <w:rFonts w:cs="Arial"/>
        </w:rPr>
        <w:t>’ actions create an environment for success now and in the future?</w:t>
      </w:r>
    </w:p>
    <w:p w14:paraId="3D204AF5" w14:textId="77777777" w:rsidR="000316A6" w:rsidRPr="000316A6" w:rsidRDefault="000316A6" w:rsidP="003D60AA">
      <w:pPr>
        <w:spacing w:after="0"/>
        <w:rPr>
          <w:rFonts w:ascii="Arial" w:eastAsia="Arial" w:hAnsi="Arial" w:cs="Arial"/>
          <w:b/>
        </w:rPr>
      </w:pPr>
    </w:p>
    <w:p w14:paraId="1AE87B8A" w14:textId="77777777" w:rsidR="000316A6" w:rsidRPr="003D60AA" w:rsidRDefault="00913F72" w:rsidP="003D60AA">
      <w:pPr>
        <w:numPr>
          <w:ilvl w:val="0"/>
          <w:numId w:val="17"/>
        </w:numPr>
        <w:tabs>
          <w:tab w:val="left" w:pos="780"/>
        </w:tabs>
        <w:spacing w:after="0"/>
        <w:ind w:left="780" w:hanging="300"/>
        <w:jc w:val="both"/>
        <w:rPr>
          <w:rFonts w:ascii="Arial" w:eastAsia="Arial" w:hAnsi="Arial" w:cs="Arial"/>
          <w:b/>
        </w:rPr>
      </w:pPr>
      <w:r w:rsidRPr="000316A6">
        <w:rPr>
          <w:rFonts w:cs="Arial"/>
          <w:smallCaps/>
        </w:rPr>
        <w:t>how</w:t>
      </w:r>
      <w:r w:rsidR="000316A6" w:rsidRPr="000316A6">
        <w:rPr>
          <w:rFonts w:cs="Arial"/>
        </w:rPr>
        <w:t xml:space="preserve"> do </w:t>
      </w:r>
      <w:r w:rsidRPr="000316A6">
        <w:rPr>
          <w:rFonts w:cs="Arial"/>
          <w:smallCaps/>
        </w:rPr>
        <w:t>senior leaders</w:t>
      </w:r>
      <w:r w:rsidRPr="00913F72">
        <w:rPr>
          <w:rFonts w:cs="Arial"/>
        </w:rPr>
        <w:t xml:space="preserve"> </w:t>
      </w:r>
      <w:r w:rsidR="000316A6" w:rsidRPr="000316A6">
        <w:rPr>
          <w:rFonts w:cs="Arial"/>
        </w:rPr>
        <w:t>create a focus on action that will achieve the organization’s</w:t>
      </w:r>
      <w:r w:rsidR="003D60AA">
        <w:rPr>
          <w:rFonts w:ascii="Arial" w:eastAsia="Arial" w:hAnsi="Arial" w:cs="Arial"/>
          <w:b/>
        </w:rPr>
        <w:t xml:space="preserve"> </w:t>
      </w:r>
      <w:r w:rsidR="000316A6" w:rsidRPr="000316A6">
        <w:rPr>
          <w:rFonts w:cs="Arial"/>
        </w:rPr>
        <w:t>mission?</w:t>
      </w:r>
    </w:p>
    <w:p w14:paraId="63D80B23" w14:textId="77777777" w:rsidR="00913F72" w:rsidRDefault="00913F72" w:rsidP="00913F72">
      <w:pPr>
        <w:spacing w:after="0" w:line="0" w:lineRule="atLeast"/>
        <w:rPr>
          <w:rFonts w:cs="Arial"/>
        </w:rPr>
      </w:pPr>
    </w:p>
    <w:p w14:paraId="72302BC8" w14:textId="77777777" w:rsidR="00913F72" w:rsidRDefault="00913F72" w:rsidP="00913F72">
      <w:pPr>
        <w:spacing w:after="0" w:line="0" w:lineRule="atLeast"/>
        <w:rPr>
          <w:rFonts w:cs="Arial"/>
        </w:rPr>
      </w:pPr>
    </w:p>
    <w:p w14:paraId="3D0C9157" w14:textId="77777777" w:rsidR="00913F72" w:rsidRPr="00913F72" w:rsidRDefault="00913F72" w:rsidP="002E687D">
      <w:pPr>
        <w:numPr>
          <w:ilvl w:val="0"/>
          <w:numId w:val="18"/>
        </w:numPr>
        <w:tabs>
          <w:tab w:val="left" w:pos="480"/>
        </w:tabs>
        <w:spacing w:after="0" w:line="258" w:lineRule="auto"/>
        <w:ind w:left="480" w:right="280" w:hanging="480"/>
        <w:rPr>
          <w:rFonts w:ascii="Arial" w:eastAsia="Arial" w:hAnsi="Arial"/>
          <w:b/>
          <w:color w:val="002F6D"/>
          <w:sz w:val="28"/>
        </w:rPr>
      </w:pPr>
      <w:r w:rsidRPr="00913F72">
        <w:rPr>
          <w:rFonts w:ascii="Arial" w:eastAsia="Arial" w:hAnsi="Arial"/>
          <w:b/>
          <w:color w:val="002F6D"/>
          <w:sz w:val="28"/>
        </w:rPr>
        <w:t xml:space="preserve">Governance and Societal Responsibilities: </w:t>
      </w:r>
      <w:r w:rsidRPr="00913F72">
        <w:rPr>
          <w:rFonts w:ascii="Arial" w:eastAsia="Arial" w:hAnsi="Arial"/>
          <w:b/>
          <w:color w:val="000000"/>
          <w:sz w:val="28"/>
        </w:rPr>
        <w:t>How do you govern your</w:t>
      </w:r>
      <w:r w:rsidRPr="00913F72">
        <w:rPr>
          <w:rFonts w:ascii="Arial" w:eastAsia="Arial" w:hAnsi="Arial"/>
          <w:b/>
          <w:color w:val="002F6D"/>
          <w:sz w:val="28"/>
        </w:rPr>
        <w:t xml:space="preserve"> </w:t>
      </w:r>
      <w:r w:rsidRPr="00913F72">
        <w:rPr>
          <w:rFonts w:ascii="Arial" w:eastAsia="Arial" w:hAnsi="Arial"/>
          <w:b/>
          <w:color w:val="000000"/>
          <w:sz w:val="28"/>
        </w:rPr>
        <w:t>organization and ful</w:t>
      </w:r>
      <w:r w:rsidR="002E687D">
        <w:rPr>
          <w:rFonts w:ascii="Arial" w:eastAsia="Arial" w:hAnsi="Arial"/>
          <w:b/>
          <w:color w:val="000000"/>
          <w:sz w:val="28"/>
        </w:rPr>
        <w:t>f</w:t>
      </w:r>
      <w:r w:rsidRPr="00913F72">
        <w:rPr>
          <w:rFonts w:ascii="Arial" w:eastAsia="Arial" w:hAnsi="Arial"/>
          <w:b/>
          <w:color w:val="000000"/>
          <w:sz w:val="28"/>
        </w:rPr>
        <w:t>ill your societal responsibilities?</w:t>
      </w:r>
    </w:p>
    <w:p w14:paraId="26308FD9" w14:textId="77777777" w:rsidR="00913F72" w:rsidRDefault="00913F72" w:rsidP="00913F72">
      <w:pPr>
        <w:spacing w:line="146" w:lineRule="exact"/>
        <w:rPr>
          <w:rFonts w:ascii="Arial" w:eastAsia="Arial" w:hAnsi="Arial"/>
          <w:b/>
          <w:color w:val="002F6D"/>
          <w:sz w:val="25"/>
        </w:rPr>
      </w:pPr>
    </w:p>
    <w:p w14:paraId="300B381F"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does your organization ensure responsible </w:t>
      </w:r>
      <w:r w:rsidRPr="00913F72">
        <w:rPr>
          <w:smallCaps/>
        </w:rPr>
        <w:t>governance</w:t>
      </w:r>
      <w:r w:rsidRPr="00913F72">
        <w:t>?</w:t>
      </w:r>
    </w:p>
    <w:p w14:paraId="3974D142" w14:textId="77777777" w:rsidR="00913F72" w:rsidRPr="00913F72" w:rsidRDefault="00913F72" w:rsidP="003D60AA">
      <w:pPr>
        <w:spacing w:after="0"/>
        <w:rPr>
          <w:rFonts w:ascii="Arial" w:eastAsia="Arial" w:hAnsi="Arial"/>
          <w:b/>
        </w:rPr>
      </w:pPr>
    </w:p>
    <w:p w14:paraId="518C9C34" w14:textId="77777777" w:rsidR="00913F72" w:rsidRPr="003D60AA" w:rsidRDefault="00913F72" w:rsidP="003D60AA">
      <w:pPr>
        <w:numPr>
          <w:ilvl w:val="1"/>
          <w:numId w:val="18"/>
        </w:numPr>
        <w:tabs>
          <w:tab w:val="left" w:pos="780"/>
        </w:tabs>
        <w:spacing w:after="0"/>
        <w:ind w:left="780" w:right="400" w:hanging="300"/>
        <w:jc w:val="both"/>
        <w:rPr>
          <w:rFonts w:ascii="Arial" w:eastAsia="Arial" w:hAnsi="Arial"/>
          <w:b/>
        </w:rPr>
      </w:pPr>
      <w:r w:rsidRPr="00913F72">
        <w:rPr>
          <w:smallCaps/>
        </w:rPr>
        <w:t>how</w:t>
      </w:r>
      <w:r w:rsidRPr="00913F72">
        <w:t xml:space="preserve"> do you evaluate the </w:t>
      </w:r>
      <w:r w:rsidRPr="00913F72">
        <w:rPr>
          <w:smallCaps/>
        </w:rPr>
        <w:t>performance</w:t>
      </w:r>
      <w:r w:rsidRPr="00913F72">
        <w:t xml:space="preserve"> of your </w:t>
      </w:r>
      <w:r w:rsidRPr="00913F72">
        <w:rPr>
          <w:smallCaps/>
        </w:rPr>
        <w:t xml:space="preserve">senior leaders </w:t>
      </w:r>
      <w:r w:rsidRPr="00913F72">
        <w:t xml:space="preserve">and your </w:t>
      </w:r>
      <w:r w:rsidRPr="00913F72">
        <w:rPr>
          <w:smallCaps/>
        </w:rPr>
        <w:t>governance</w:t>
      </w:r>
      <w:r w:rsidRPr="00913F72">
        <w:t xml:space="preserve"> board?</w:t>
      </w:r>
    </w:p>
    <w:p w14:paraId="1A515ED2" w14:textId="77777777" w:rsidR="003D60AA" w:rsidRPr="00913F72" w:rsidRDefault="003D60AA" w:rsidP="003D60AA">
      <w:pPr>
        <w:tabs>
          <w:tab w:val="left" w:pos="780"/>
        </w:tabs>
        <w:spacing w:after="0"/>
        <w:ind w:right="400"/>
        <w:jc w:val="both"/>
        <w:rPr>
          <w:rFonts w:ascii="Arial" w:eastAsia="Arial" w:hAnsi="Arial"/>
          <w:b/>
        </w:rPr>
      </w:pPr>
    </w:p>
    <w:p w14:paraId="3EAF4F4B" w14:textId="77777777" w:rsidR="00913F72" w:rsidRPr="00913F72" w:rsidRDefault="00913F72" w:rsidP="003D60AA">
      <w:pPr>
        <w:numPr>
          <w:ilvl w:val="1"/>
          <w:numId w:val="18"/>
        </w:numPr>
        <w:tabs>
          <w:tab w:val="left" w:pos="780"/>
        </w:tabs>
        <w:spacing w:after="0"/>
        <w:ind w:left="780" w:right="420" w:hanging="300"/>
        <w:jc w:val="both"/>
        <w:rPr>
          <w:rFonts w:ascii="Arial" w:eastAsia="Arial" w:hAnsi="Arial"/>
          <w:b/>
        </w:rPr>
      </w:pPr>
      <w:r w:rsidRPr="00913F72">
        <w:rPr>
          <w:smallCaps/>
        </w:rPr>
        <w:t>how</w:t>
      </w:r>
      <w:r w:rsidRPr="00913F72">
        <w:t xml:space="preserve"> do you address and anticipate legal, regulatory, and community concerns with your products and operations?</w:t>
      </w:r>
    </w:p>
    <w:p w14:paraId="6681C224" w14:textId="77777777" w:rsidR="00913F72" w:rsidRPr="00913F72" w:rsidRDefault="00913F72" w:rsidP="003D60AA">
      <w:pPr>
        <w:spacing w:after="0"/>
        <w:rPr>
          <w:rFonts w:ascii="Arial" w:eastAsia="Arial" w:hAnsi="Arial"/>
          <w:b/>
        </w:rPr>
      </w:pPr>
    </w:p>
    <w:p w14:paraId="1B01CD60"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 you promote and ensure </w:t>
      </w:r>
      <w:r w:rsidRPr="00913F72">
        <w:rPr>
          <w:smallCaps/>
        </w:rPr>
        <w:t>ethical behavior</w:t>
      </w:r>
      <w:r w:rsidRPr="00913F72">
        <w:t xml:space="preserve"> in all interactions?</w:t>
      </w:r>
    </w:p>
    <w:p w14:paraId="2F309DBD" w14:textId="77777777" w:rsidR="00913F72" w:rsidRPr="00913F72" w:rsidRDefault="00913F72" w:rsidP="003D60AA">
      <w:pPr>
        <w:spacing w:after="0"/>
        <w:rPr>
          <w:rFonts w:ascii="Arial" w:eastAsia="Arial" w:hAnsi="Arial"/>
          <w:b/>
        </w:rPr>
      </w:pPr>
    </w:p>
    <w:p w14:paraId="77202889" w14:textId="77777777" w:rsidR="00913F72" w:rsidRPr="00913F72" w:rsidRDefault="00913F72" w:rsidP="003D60AA">
      <w:pPr>
        <w:numPr>
          <w:ilvl w:val="1"/>
          <w:numId w:val="18"/>
        </w:numPr>
        <w:tabs>
          <w:tab w:val="left" w:pos="780"/>
        </w:tabs>
        <w:spacing w:after="0"/>
        <w:ind w:left="780" w:right="600" w:hanging="300"/>
        <w:jc w:val="both"/>
        <w:rPr>
          <w:rFonts w:ascii="Arial" w:eastAsia="Arial" w:hAnsi="Arial"/>
          <w:b/>
        </w:rPr>
      </w:pPr>
      <w:r w:rsidRPr="00913F72">
        <w:rPr>
          <w:smallCaps/>
        </w:rPr>
        <w:t>how</w:t>
      </w:r>
      <w:r w:rsidRPr="00913F72">
        <w:t xml:space="preserve"> do you consider societal well-being and bene</w:t>
      </w:r>
      <w:r w:rsidR="002E687D">
        <w:t>f</w:t>
      </w:r>
      <w:r w:rsidRPr="00913F72">
        <w:t>it as part of your strategy and daily operations?</w:t>
      </w:r>
    </w:p>
    <w:p w14:paraId="27BFF78C" w14:textId="77777777" w:rsidR="00913F72" w:rsidRPr="00913F72" w:rsidRDefault="00913F72" w:rsidP="003D60AA">
      <w:pPr>
        <w:spacing w:after="0"/>
        <w:rPr>
          <w:rFonts w:ascii="Arial" w:eastAsia="Arial" w:hAnsi="Arial"/>
          <w:b/>
        </w:rPr>
      </w:pPr>
    </w:p>
    <w:p w14:paraId="0A887F5E" w14:textId="77777777" w:rsidR="00913F72" w:rsidRPr="00913F72" w:rsidRDefault="00913F72" w:rsidP="003D60AA">
      <w:pPr>
        <w:numPr>
          <w:ilvl w:val="1"/>
          <w:numId w:val="18"/>
        </w:numPr>
        <w:tabs>
          <w:tab w:val="left" w:pos="780"/>
        </w:tabs>
        <w:spacing w:after="0"/>
        <w:ind w:left="780" w:hanging="300"/>
        <w:jc w:val="both"/>
        <w:rPr>
          <w:rFonts w:ascii="Arial" w:eastAsia="Arial" w:hAnsi="Arial"/>
          <w:b/>
        </w:rPr>
      </w:pPr>
      <w:r w:rsidRPr="00913F72">
        <w:rPr>
          <w:smallCaps/>
        </w:rPr>
        <w:t>how</w:t>
      </w:r>
      <w:r w:rsidRPr="00913F72">
        <w:t xml:space="preserve"> do you actively support and strengthen your </w:t>
      </w:r>
      <w:r w:rsidRPr="00913F72">
        <w:rPr>
          <w:smallCaps/>
        </w:rPr>
        <w:t>key</w:t>
      </w:r>
      <w:r w:rsidRPr="00913F72">
        <w:t xml:space="preserve"> communities?</w:t>
      </w:r>
    </w:p>
    <w:p w14:paraId="318AF3E5" w14:textId="77777777" w:rsidR="00913F72" w:rsidRPr="000316A6" w:rsidRDefault="00913F72" w:rsidP="00913F72">
      <w:pPr>
        <w:spacing w:after="0" w:line="0" w:lineRule="atLeast"/>
        <w:rPr>
          <w:rFonts w:cs="Arial"/>
        </w:rPr>
      </w:pPr>
    </w:p>
    <w:p w14:paraId="3ABB5B41" w14:textId="77777777" w:rsidR="00060FD7" w:rsidRDefault="00060FD7" w:rsidP="00060FD7">
      <w:pPr>
        <w:tabs>
          <w:tab w:val="left" w:pos="480"/>
        </w:tabs>
        <w:spacing w:after="0" w:line="0" w:lineRule="atLeast"/>
        <w:ind w:left="480"/>
        <w:jc w:val="center"/>
        <w:rPr>
          <w:rFonts w:eastAsia="Arial"/>
          <w:i/>
          <w:sz w:val="20"/>
          <w:szCs w:val="20"/>
        </w:rPr>
      </w:pPr>
    </w:p>
    <w:p w14:paraId="40A895E5" w14:textId="77777777" w:rsidR="002E687D" w:rsidRDefault="00060FD7" w:rsidP="00B4766F">
      <w:pPr>
        <w:tabs>
          <w:tab w:val="left" w:pos="480"/>
        </w:tabs>
        <w:spacing w:after="0" w:line="0" w:lineRule="atLeast"/>
        <w:ind w:left="480"/>
        <w:jc w:val="center"/>
        <w:rPr>
          <w:rFonts w:ascii="Arial" w:hAnsi="Arial" w:cs="Arial"/>
          <w:b/>
          <w:bCs/>
          <w:color w:val="000000"/>
          <w:sz w:val="28"/>
          <w:szCs w:val="28"/>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r w:rsidR="002E687D">
        <w:br w:type="page"/>
      </w:r>
    </w:p>
    <w:p w14:paraId="1E8B3E65" w14:textId="77777777" w:rsidR="00E74CCF" w:rsidRPr="00172DD6" w:rsidRDefault="00E74CCF" w:rsidP="005F3BC2">
      <w:pPr>
        <w:pStyle w:val="Heading2"/>
      </w:pPr>
      <w:r w:rsidRPr="00172DD6">
        <w:lastRenderedPageBreak/>
        <w:t>2. Strategic Planning</w:t>
      </w:r>
      <w:bookmarkEnd w:id="5"/>
    </w:p>
    <w:p w14:paraId="5EE5781D" w14:textId="77777777" w:rsidR="00E74CCF" w:rsidRPr="003D60AA" w:rsidRDefault="00E74CCF" w:rsidP="005F3BC2">
      <w:pPr>
        <w:autoSpaceDE w:val="0"/>
        <w:autoSpaceDN w:val="0"/>
        <w:adjustRightInd w:val="0"/>
        <w:spacing w:before="60" w:after="60"/>
        <w:rPr>
          <w:i/>
        </w:rPr>
      </w:pPr>
      <w:r w:rsidRPr="003D60AA">
        <w:rPr>
          <w:i/>
        </w:rPr>
        <w:t xml:space="preserve">The Strategic Planning Category examines how your organization develops strategic objectives and action plans. Also examined are how your chosen strategic objectives and action plans are deployed and changed if circumstances require, and how progress is measured. </w:t>
      </w:r>
    </w:p>
    <w:p w14:paraId="243DDF0E" w14:textId="77777777" w:rsidR="00E74CCF" w:rsidRDefault="00E74CCF" w:rsidP="005F3BC2">
      <w:pPr>
        <w:autoSpaceDE w:val="0"/>
        <w:autoSpaceDN w:val="0"/>
        <w:adjustRightInd w:val="0"/>
        <w:rPr>
          <w:rFonts w:ascii="Calibri" w:hAnsi="Calibri" w:cs="Calibri"/>
          <w:b/>
          <w:bCs/>
          <w:color w:val="333399"/>
          <w:sz w:val="36"/>
        </w:rPr>
      </w:pPr>
    </w:p>
    <w:p w14:paraId="74A2F2DA" w14:textId="77777777" w:rsidR="002E687D" w:rsidRPr="002E687D" w:rsidRDefault="002E687D" w:rsidP="002E687D">
      <w:pPr>
        <w:numPr>
          <w:ilvl w:val="0"/>
          <w:numId w:val="19"/>
        </w:numPr>
        <w:tabs>
          <w:tab w:val="left" w:pos="480"/>
        </w:tabs>
        <w:spacing w:after="0" w:line="0" w:lineRule="atLeast"/>
        <w:ind w:left="480" w:hanging="480"/>
        <w:jc w:val="both"/>
        <w:rPr>
          <w:rFonts w:ascii="Arial" w:eastAsia="Arial" w:hAnsi="Arial" w:cs="Arial"/>
          <w:b/>
          <w:color w:val="002F6D"/>
          <w:sz w:val="28"/>
          <w:szCs w:val="20"/>
        </w:rPr>
      </w:pPr>
      <w:r w:rsidRPr="002E687D">
        <w:rPr>
          <w:rFonts w:ascii="Arial" w:eastAsia="Arial" w:hAnsi="Arial" w:cs="Arial"/>
          <w:b/>
          <w:color w:val="002F6D"/>
          <w:sz w:val="28"/>
          <w:szCs w:val="20"/>
        </w:rPr>
        <w:t xml:space="preserve">Strategy Development: </w:t>
      </w:r>
      <w:r w:rsidRPr="002E687D">
        <w:rPr>
          <w:rFonts w:ascii="Arial" w:eastAsia="Arial" w:hAnsi="Arial" w:cs="Arial"/>
          <w:b/>
          <w:color w:val="000000"/>
          <w:sz w:val="28"/>
          <w:szCs w:val="20"/>
        </w:rPr>
        <w:t>How do you develop your strategy?</w:t>
      </w:r>
    </w:p>
    <w:p w14:paraId="2A4B7C13" w14:textId="77777777" w:rsidR="002E687D" w:rsidRPr="002E687D" w:rsidRDefault="002E687D" w:rsidP="002E687D">
      <w:pPr>
        <w:spacing w:after="0" w:line="176" w:lineRule="exact"/>
        <w:rPr>
          <w:rFonts w:ascii="Arial" w:eastAsia="Arial" w:hAnsi="Arial" w:cs="Arial"/>
          <w:b/>
          <w:color w:val="002F6D"/>
          <w:sz w:val="26"/>
          <w:szCs w:val="20"/>
        </w:rPr>
      </w:pPr>
    </w:p>
    <w:p w14:paraId="2CE3A784" w14:textId="77777777" w:rsidR="002E687D" w:rsidRPr="002E687D" w:rsidRDefault="003D60AA" w:rsidP="003D60AA">
      <w:pPr>
        <w:numPr>
          <w:ilvl w:val="1"/>
          <w:numId w:val="19"/>
        </w:numPr>
        <w:tabs>
          <w:tab w:val="left" w:pos="780"/>
        </w:tabs>
        <w:spacing w:after="0"/>
        <w:ind w:left="780" w:hanging="300"/>
        <w:rPr>
          <w:rFonts w:ascii="Arial" w:eastAsia="Arial" w:hAnsi="Arial" w:cs="Arial"/>
          <w:b/>
        </w:rPr>
      </w:pPr>
      <w:r w:rsidRPr="003D60AA">
        <w:rPr>
          <w:rFonts w:cs="Arial"/>
          <w:smallCaps/>
        </w:rPr>
        <w:t>how</w:t>
      </w:r>
      <w:r w:rsidR="002E687D" w:rsidRPr="002E687D">
        <w:rPr>
          <w:rFonts w:cs="Arial"/>
        </w:rPr>
        <w:t xml:space="preserve"> do you conduct your strategic planning?</w:t>
      </w:r>
    </w:p>
    <w:p w14:paraId="349E38CA" w14:textId="77777777" w:rsidR="002E687D" w:rsidRPr="002E687D" w:rsidRDefault="002E687D" w:rsidP="003D60AA">
      <w:pPr>
        <w:spacing w:after="0"/>
        <w:rPr>
          <w:rFonts w:ascii="Arial" w:eastAsia="Arial" w:hAnsi="Arial" w:cs="Arial"/>
          <w:b/>
        </w:rPr>
      </w:pPr>
    </w:p>
    <w:p w14:paraId="34F55BF3" w14:textId="77777777" w:rsidR="002E687D" w:rsidRPr="002E687D" w:rsidRDefault="003D60AA" w:rsidP="003D60AA">
      <w:pPr>
        <w:numPr>
          <w:ilvl w:val="1"/>
          <w:numId w:val="19"/>
        </w:numPr>
        <w:tabs>
          <w:tab w:val="left" w:pos="780"/>
        </w:tabs>
        <w:spacing w:after="0"/>
        <w:ind w:left="780" w:hanging="300"/>
        <w:rPr>
          <w:rFonts w:ascii="Arial" w:eastAsia="Arial" w:hAnsi="Arial" w:cs="Arial"/>
          <w:b/>
        </w:rPr>
      </w:pPr>
      <w:r w:rsidRPr="003D60AA">
        <w:rPr>
          <w:rFonts w:cs="Arial"/>
          <w:smallCaps/>
        </w:rPr>
        <w:t>how</w:t>
      </w:r>
      <w:r w:rsidR="002E687D" w:rsidRPr="002E687D">
        <w:rPr>
          <w:rFonts w:cs="Arial"/>
        </w:rPr>
        <w:t xml:space="preserve"> does your strategy development </w:t>
      </w:r>
      <w:r w:rsidR="002E687D" w:rsidRPr="002E687D">
        <w:rPr>
          <w:rFonts w:cs="Arial"/>
          <w:smallCaps/>
        </w:rPr>
        <w:t>process</w:t>
      </w:r>
      <w:r w:rsidR="002E687D" w:rsidRPr="002E687D">
        <w:rPr>
          <w:rFonts w:cs="Arial"/>
        </w:rPr>
        <w:t xml:space="preserve"> stimulate and incorporate </w:t>
      </w:r>
      <w:r w:rsidR="002E687D" w:rsidRPr="002E687D">
        <w:rPr>
          <w:rFonts w:cs="Arial"/>
          <w:smallCaps/>
        </w:rPr>
        <w:t>innovation</w:t>
      </w:r>
      <w:r w:rsidR="002E687D" w:rsidRPr="002E687D">
        <w:rPr>
          <w:rFonts w:cs="Arial"/>
        </w:rPr>
        <w:t>?</w:t>
      </w:r>
    </w:p>
    <w:p w14:paraId="43D54674" w14:textId="77777777" w:rsidR="002E687D" w:rsidRPr="002E687D" w:rsidRDefault="002E687D" w:rsidP="003D60AA">
      <w:pPr>
        <w:spacing w:after="0"/>
        <w:rPr>
          <w:rFonts w:ascii="Arial" w:eastAsia="Arial" w:hAnsi="Arial" w:cs="Arial"/>
          <w:b/>
        </w:rPr>
      </w:pPr>
    </w:p>
    <w:p w14:paraId="67FCAD6D" w14:textId="77777777" w:rsidR="002E687D" w:rsidRPr="002E687D" w:rsidRDefault="003D60AA" w:rsidP="003D60AA">
      <w:pPr>
        <w:numPr>
          <w:ilvl w:val="1"/>
          <w:numId w:val="19"/>
        </w:numPr>
        <w:tabs>
          <w:tab w:val="left" w:pos="780"/>
        </w:tabs>
        <w:spacing w:after="0"/>
        <w:ind w:left="780" w:right="420" w:hanging="300"/>
        <w:rPr>
          <w:rFonts w:ascii="Arial" w:eastAsia="Arial" w:hAnsi="Arial" w:cs="Arial"/>
          <w:b/>
        </w:rPr>
      </w:pPr>
      <w:r w:rsidRPr="003D60AA">
        <w:rPr>
          <w:rFonts w:cs="Arial"/>
          <w:smallCaps/>
        </w:rPr>
        <w:t>how</w:t>
      </w:r>
      <w:r w:rsidR="002E687D" w:rsidRPr="002E687D">
        <w:rPr>
          <w:rFonts w:cs="Arial"/>
        </w:rPr>
        <w:t xml:space="preserve"> do you collect and analyze relevant data and develop information for your strategic planning </w:t>
      </w:r>
      <w:r w:rsidR="002E687D" w:rsidRPr="002E687D">
        <w:rPr>
          <w:rFonts w:cs="Arial"/>
          <w:smallCaps/>
        </w:rPr>
        <w:t>process</w:t>
      </w:r>
      <w:r w:rsidR="002E687D" w:rsidRPr="002E687D">
        <w:rPr>
          <w:rFonts w:cs="Arial"/>
        </w:rPr>
        <w:t>?</w:t>
      </w:r>
    </w:p>
    <w:p w14:paraId="63960DE8" w14:textId="77777777" w:rsidR="002E687D" w:rsidRPr="002E687D" w:rsidRDefault="002E687D" w:rsidP="003D60AA">
      <w:pPr>
        <w:spacing w:after="0"/>
        <w:rPr>
          <w:rFonts w:ascii="Arial" w:eastAsia="Arial" w:hAnsi="Arial" w:cs="Arial"/>
          <w:b/>
        </w:rPr>
      </w:pPr>
    </w:p>
    <w:p w14:paraId="0EA058EC" w14:textId="073CEB8D" w:rsidR="002E687D" w:rsidRPr="002E687D" w:rsidRDefault="003D60AA" w:rsidP="003D60AA">
      <w:pPr>
        <w:numPr>
          <w:ilvl w:val="1"/>
          <w:numId w:val="19"/>
        </w:numPr>
        <w:tabs>
          <w:tab w:val="left" w:pos="780"/>
        </w:tabs>
        <w:spacing w:after="0"/>
        <w:ind w:left="780" w:right="380" w:hanging="300"/>
        <w:rPr>
          <w:rFonts w:ascii="Arial" w:eastAsia="Arial" w:hAnsi="Arial" w:cs="Arial"/>
          <w:b/>
        </w:rPr>
      </w:pPr>
      <w:r w:rsidRPr="003D60AA">
        <w:rPr>
          <w:rFonts w:cs="Arial"/>
          <w:smallCaps/>
        </w:rPr>
        <w:t>how</w:t>
      </w:r>
      <w:r w:rsidR="002E687D" w:rsidRPr="002E687D">
        <w:rPr>
          <w:rFonts w:cs="Arial"/>
        </w:rPr>
        <w:t xml:space="preserve"> do you decide which </w:t>
      </w:r>
      <w:r w:rsidR="002E687D" w:rsidRPr="002E687D">
        <w:rPr>
          <w:rFonts w:cs="Arial"/>
          <w:smallCaps/>
        </w:rPr>
        <w:t>key processes</w:t>
      </w:r>
      <w:r w:rsidR="002E687D" w:rsidRPr="002E687D">
        <w:rPr>
          <w:rFonts w:cs="Arial"/>
        </w:rPr>
        <w:t xml:space="preserve"> will be accomplished by your </w:t>
      </w:r>
      <w:r w:rsidR="002E687D" w:rsidRPr="002E687D">
        <w:rPr>
          <w:rFonts w:cs="Arial"/>
          <w:smallCaps/>
        </w:rPr>
        <w:t>workforce</w:t>
      </w:r>
      <w:r w:rsidR="002E687D" w:rsidRPr="002E687D">
        <w:rPr>
          <w:rFonts w:cs="Arial"/>
        </w:rPr>
        <w:t xml:space="preserve"> and which by external suppliers and </w:t>
      </w:r>
      <w:r w:rsidR="002E687D" w:rsidRPr="002E687D">
        <w:rPr>
          <w:rFonts w:cs="Arial"/>
          <w:smallCaps/>
        </w:rPr>
        <w:t>partners</w:t>
      </w:r>
      <w:r w:rsidR="00E822BD">
        <w:rPr>
          <w:rFonts w:cs="Arial"/>
        </w:rPr>
        <w:t xml:space="preserve"> and collaborators?</w:t>
      </w:r>
    </w:p>
    <w:p w14:paraId="38800ED5" w14:textId="77777777" w:rsidR="002E687D" w:rsidRPr="002E687D" w:rsidRDefault="002E687D" w:rsidP="003D60AA">
      <w:pPr>
        <w:spacing w:after="0"/>
        <w:rPr>
          <w:rFonts w:ascii="Arial" w:eastAsia="Arial" w:hAnsi="Arial" w:cs="Arial"/>
          <w:b/>
        </w:rPr>
      </w:pPr>
    </w:p>
    <w:p w14:paraId="23C5C497" w14:textId="77777777" w:rsidR="002E687D" w:rsidRPr="002E687D" w:rsidRDefault="002E687D" w:rsidP="003D60AA">
      <w:pPr>
        <w:numPr>
          <w:ilvl w:val="1"/>
          <w:numId w:val="19"/>
        </w:numPr>
        <w:tabs>
          <w:tab w:val="left" w:pos="780"/>
        </w:tabs>
        <w:spacing w:after="0"/>
        <w:ind w:left="780" w:hanging="300"/>
        <w:rPr>
          <w:rFonts w:ascii="Arial" w:eastAsia="Arial" w:hAnsi="Arial" w:cs="Arial"/>
          <w:b/>
        </w:rPr>
      </w:pPr>
      <w:r w:rsidRPr="002E687D">
        <w:rPr>
          <w:rFonts w:cs="Arial"/>
        </w:rPr>
        <w:t xml:space="preserve">What are your organization’s </w:t>
      </w:r>
      <w:r w:rsidRPr="002E687D">
        <w:rPr>
          <w:rFonts w:cs="Arial"/>
          <w:smallCaps/>
        </w:rPr>
        <w:t>key strategic objectives</w:t>
      </w:r>
      <w:r w:rsidRPr="002E687D">
        <w:rPr>
          <w:rFonts w:cs="Arial"/>
        </w:rPr>
        <w:t xml:space="preserve"> and timetable for achieving them?</w:t>
      </w:r>
    </w:p>
    <w:p w14:paraId="7513AC12" w14:textId="77777777" w:rsidR="002E687D" w:rsidRPr="002E687D" w:rsidRDefault="002E687D" w:rsidP="003D60AA">
      <w:pPr>
        <w:spacing w:after="0"/>
        <w:rPr>
          <w:rFonts w:ascii="Arial" w:eastAsia="Arial" w:hAnsi="Arial" w:cs="Arial"/>
          <w:b/>
        </w:rPr>
      </w:pPr>
    </w:p>
    <w:p w14:paraId="0EBD18DE" w14:textId="77777777" w:rsidR="002E687D" w:rsidRPr="002E687D" w:rsidRDefault="003D60AA" w:rsidP="003D60AA">
      <w:pPr>
        <w:numPr>
          <w:ilvl w:val="1"/>
          <w:numId w:val="19"/>
        </w:numPr>
        <w:tabs>
          <w:tab w:val="left" w:pos="780"/>
        </w:tabs>
        <w:spacing w:after="0"/>
        <w:ind w:left="780" w:right="760" w:hanging="300"/>
        <w:rPr>
          <w:rFonts w:ascii="Arial" w:eastAsia="Arial" w:hAnsi="Arial" w:cs="Arial"/>
          <w:b/>
        </w:rPr>
      </w:pPr>
      <w:r w:rsidRPr="003D60AA">
        <w:rPr>
          <w:rFonts w:cs="Arial"/>
          <w:smallCaps/>
        </w:rPr>
        <w:t>how</w:t>
      </w:r>
      <w:r w:rsidR="002E687D" w:rsidRPr="002E687D">
        <w:rPr>
          <w:rFonts w:cs="Arial"/>
        </w:rPr>
        <w:t xml:space="preserve"> do your </w:t>
      </w:r>
      <w:r w:rsidR="002E687D" w:rsidRPr="002E687D">
        <w:rPr>
          <w:rFonts w:cs="Arial"/>
          <w:smallCaps/>
        </w:rPr>
        <w:t>strategic objectives</w:t>
      </w:r>
      <w:r w:rsidR="002E687D" w:rsidRPr="002E687D">
        <w:rPr>
          <w:rFonts w:cs="Arial"/>
        </w:rPr>
        <w:t xml:space="preserve"> achieve appropriate balance among varying and potentially competing organizational needs?</w:t>
      </w:r>
    </w:p>
    <w:p w14:paraId="076FA68A" w14:textId="77777777" w:rsidR="002E687D" w:rsidRPr="002E687D" w:rsidRDefault="002E687D" w:rsidP="002E687D">
      <w:pPr>
        <w:spacing w:after="0" w:line="200" w:lineRule="exact"/>
        <w:rPr>
          <w:rFonts w:ascii="Arial" w:eastAsia="Arial" w:hAnsi="Arial" w:cs="Arial"/>
          <w:b/>
          <w:sz w:val="19"/>
          <w:szCs w:val="20"/>
        </w:rPr>
      </w:pPr>
    </w:p>
    <w:p w14:paraId="61549DD9" w14:textId="77777777" w:rsidR="002E687D" w:rsidRPr="002E687D" w:rsidRDefault="002E687D" w:rsidP="002E687D">
      <w:pPr>
        <w:spacing w:after="0" w:line="244" w:lineRule="exact"/>
        <w:rPr>
          <w:rFonts w:ascii="Arial" w:eastAsia="Arial" w:hAnsi="Arial" w:cs="Arial"/>
          <w:b/>
          <w:sz w:val="19"/>
          <w:szCs w:val="20"/>
        </w:rPr>
      </w:pPr>
    </w:p>
    <w:p w14:paraId="063883FF" w14:textId="77777777" w:rsidR="002E687D" w:rsidRPr="002E687D" w:rsidRDefault="002E687D" w:rsidP="002E687D">
      <w:pPr>
        <w:numPr>
          <w:ilvl w:val="0"/>
          <w:numId w:val="19"/>
        </w:numPr>
        <w:tabs>
          <w:tab w:val="left" w:pos="480"/>
        </w:tabs>
        <w:spacing w:after="0" w:line="0" w:lineRule="atLeast"/>
        <w:ind w:left="480" w:hanging="480"/>
        <w:jc w:val="both"/>
        <w:rPr>
          <w:rFonts w:ascii="Arial" w:eastAsia="Arial" w:hAnsi="Arial" w:cs="Arial"/>
          <w:b/>
          <w:color w:val="002F6D"/>
          <w:sz w:val="26"/>
          <w:szCs w:val="20"/>
        </w:rPr>
      </w:pPr>
      <w:r w:rsidRPr="002E687D">
        <w:rPr>
          <w:rFonts w:ascii="Arial" w:eastAsia="Arial" w:hAnsi="Arial" w:cs="Arial"/>
          <w:b/>
          <w:color w:val="002F6D"/>
          <w:sz w:val="28"/>
          <w:szCs w:val="20"/>
        </w:rPr>
        <w:t xml:space="preserve">Strategy Implementation: </w:t>
      </w:r>
      <w:r w:rsidRPr="002E687D">
        <w:rPr>
          <w:rFonts w:ascii="Arial" w:eastAsia="Arial" w:hAnsi="Arial" w:cs="Arial"/>
          <w:b/>
          <w:color w:val="000000"/>
          <w:sz w:val="28"/>
          <w:szCs w:val="20"/>
        </w:rPr>
        <w:t>How do you implement your strategy?</w:t>
      </w:r>
    </w:p>
    <w:p w14:paraId="412C9245" w14:textId="77777777" w:rsidR="002E687D" w:rsidRPr="002E687D" w:rsidRDefault="002E687D" w:rsidP="002E687D">
      <w:pPr>
        <w:spacing w:after="0" w:line="176" w:lineRule="exact"/>
        <w:rPr>
          <w:rFonts w:ascii="Arial" w:eastAsia="Arial" w:hAnsi="Arial" w:cs="Arial"/>
          <w:b/>
          <w:color w:val="002F6D"/>
          <w:sz w:val="26"/>
          <w:szCs w:val="20"/>
        </w:rPr>
      </w:pPr>
    </w:p>
    <w:p w14:paraId="65F44997" w14:textId="77777777" w:rsidR="002E687D" w:rsidRPr="002E687D" w:rsidRDefault="002E687D" w:rsidP="003D60AA">
      <w:pPr>
        <w:numPr>
          <w:ilvl w:val="1"/>
          <w:numId w:val="19"/>
        </w:numPr>
        <w:tabs>
          <w:tab w:val="left" w:pos="780"/>
        </w:tabs>
        <w:spacing w:after="0"/>
        <w:ind w:left="780" w:hanging="300"/>
        <w:jc w:val="both"/>
        <w:rPr>
          <w:rFonts w:ascii="Arial" w:eastAsia="Arial" w:hAnsi="Arial" w:cs="Arial"/>
          <w:b/>
        </w:rPr>
      </w:pPr>
      <w:r w:rsidRPr="002E687D">
        <w:rPr>
          <w:rFonts w:cs="Arial"/>
        </w:rPr>
        <w:t xml:space="preserve">What </w:t>
      </w:r>
      <w:proofErr w:type="gramStart"/>
      <w:r w:rsidRPr="002E687D">
        <w:rPr>
          <w:rFonts w:cs="Arial"/>
        </w:rPr>
        <w:t>are</w:t>
      </w:r>
      <w:proofErr w:type="gramEnd"/>
      <w:r w:rsidRPr="002E687D">
        <w:rPr>
          <w:rFonts w:cs="Arial"/>
        </w:rPr>
        <w:t xml:space="preserve"> your </w:t>
      </w:r>
      <w:r w:rsidRPr="002E687D">
        <w:rPr>
          <w:rFonts w:cs="Arial"/>
          <w:smallCaps/>
        </w:rPr>
        <w:t>key</w:t>
      </w:r>
      <w:r w:rsidRPr="002E687D">
        <w:rPr>
          <w:rFonts w:cs="Arial"/>
        </w:rPr>
        <w:t xml:space="preserve"> short- and longer-term </w:t>
      </w:r>
      <w:r w:rsidRPr="002E687D">
        <w:rPr>
          <w:rFonts w:cs="Arial"/>
          <w:smallCaps/>
        </w:rPr>
        <w:t>action plans</w:t>
      </w:r>
      <w:r w:rsidRPr="002E687D">
        <w:rPr>
          <w:rFonts w:cs="Arial"/>
        </w:rPr>
        <w:t>?</w:t>
      </w:r>
    </w:p>
    <w:p w14:paraId="67B80E9A" w14:textId="77777777" w:rsidR="002E687D" w:rsidRPr="002E687D" w:rsidRDefault="002E687D" w:rsidP="003D60AA">
      <w:pPr>
        <w:spacing w:after="0"/>
        <w:rPr>
          <w:rFonts w:ascii="Arial" w:eastAsia="Arial" w:hAnsi="Arial" w:cs="Arial"/>
          <w:b/>
        </w:rPr>
      </w:pPr>
    </w:p>
    <w:p w14:paraId="1B15279A" w14:textId="77777777" w:rsidR="002E687D" w:rsidRPr="002E687D" w:rsidRDefault="003D60AA" w:rsidP="003D60AA">
      <w:pPr>
        <w:numPr>
          <w:ilvl w:val="1"/>
          <w:numId w:val="19"/>
        </w:numPr>
        <w:tabs>
          <w:tab w:val="left" w:pos="780"/>
        </w:tabs>
        <w:spacing w:after="0"/>
        <w:ind w:left="780" w:hanging="300"/>
        <w:jc w:val="both"/>
        <w:rPr>
          <w:rFonts w:ascii="Arial" w:eastAsia="Arial" w:hAnsi="Arial" w:cs="Arial"/>
          <w:b/>
        </w:rPr>
      </w:pPr>
      <w:r w:rsidRPr="003D60AA">
        <w:rPr>
          <w:rFonts w:cs="Arial"/>
          <w:smallCaps/>
        </w:rPr>
        <w:t>how</w:t>
      </w:r>
      <w:r w:rsidR="002E687D" w:rsidRPr="002E687D">
        <w:rPr>
          <w:rFonts w:cs="Arial"/>
        </w:rPr>
        <w:t xml:space="preserve"> do you </w:t>
      </w:r>
      <w:r w:rsidR="002E687D" w:rsidRPr="002E687D">
        <w:rPr>
          <w:rFonts w:cs="Arial"/>
          <w:smallCaps/>
        </w:rPr>
        <w:t xml:space="preserve">deploy </w:t>
      </w:r>
      <w:r w:rsidR="002E687D" w:rsidRPr="002E687D">
        <w:rPr>
          <w:rFonts w:cs="Arial"/>
        </w:rPr>
        <w:t xml:space="preserve">your </w:t>
      </w:r>
      <w:r w:rsidR="002E687D" w:rsidRPr="002E687D">
        <w:rPr>
          <w:rFonts w:cs="Arial"/>
          <w:smallCaps/>
        </w:rPr>
        <w:t>action plans</w:t>
      </w:r>
      <w:r w:rsidR="002E687D" w:rsidRPr="002E687D">
        <w:rPr>
          <w:rFonts w:cs="Arial"/>
        </w:rPr>
        <w:t>?</w:t>
      </w:r>
    </w:p>
    <w:p w14:paraId="159D09E0" w14:textId="77777777" w:rsidR="002E687D" w:rsidRPr="002E687D" w:rsidRDefault="002E687D" w:rsidP="003D60AA">
      <w:pPr>
        <w:spacing w:after="0"/>
        <w:rPr>
          <w:rFonts w:ascii="Arial" w:eastAsia="Arial" w:hAnsi="Arial" w:cs="Arial"/>
          <w:b/>
        </w:rPr>
      </w:pPr>
    </w:p>
    <w:p w14:paraId="4490A26D" w14:textId="77777777" w:rsidR="002E687D" w:rsidRPr="002E687D" w:rsidRDefault="003D60AA" w:rsidP="003D60AA">
      <w:pPr>
        <w:numPr>
          <w:ilvl w:val="1"/>
          <w:numId w:val="19"/>
        </w:numPr>
        <w:tabs>
          <w:tab w:val="left" w:pos="780"/>
        </w:tabs>
        <w:spacing w:after="0"/>
        <w:ind w:left="780" w:right="980" w:hanging="300"/>
        <w:jc w:val="both"/>
        <w:rPr>
          <w:rFonts w:ascii="Arial" w:eastAsia="Arial" w:hAnsi="Arial" w:cs="Arial"/>
          <w:b/>
        </w:rPr>
      </w:pPr>
      <w:r w:rsidRPr="003D60AA">
        <w:rPr>
          <w:rFonts w:cs="Arial"/>
          <w:smallCaps/>
        </w:rPr>
        <w:t>how</w:t>
      </w:r>
      <w:r w:rsidR="002E687D" w:rsidRPr="002E687D">
        <w:rPr>
          <w:rFonts w:cs="Arial"/>
        </w:rPr>
        <w:t xml:space="preserve"> do you ensure that </w:t>
      </w:r>
      <w:r>
        <w:rPr>
          <w:rFonts w:cs="Arial"/>
        </w:rPr>
        <w:t>f</w:t>
      </w:r>
      <w:r w:rsidR="002E687D" w:rsidRPr="002E687D">
        <w:rPr>
          <w:rFonts w:cs="Arial"/>
        </w:rPr>
        <w:t>inancial and other resources are available to support the</w:t>
      </w:r>
      <w:r>
        <w:rPr>
          <w:rFonts w:cs="Arial"/>
        </w:rPr>
        <w:t xml:space="preserve"> achievement of your </w:t>
      </w:r>
      <w:r w:rsidR="002E687D" w:rsidRPr="002E687D">
        <w:rPr>
          <w:rFonts w:cs="Arial"/>
          <w:smallCaps/>
        </w:rPr>
        <w:t>action plans</w:t>
      </w:r>
      <w:r w:rsidR="002E687D" w:rsidRPr="002E687D">
        <w:rPr>
          <w:rFonts w:cs="Arial"/>
        </w:rPr>
        <w:t xml:space="preserve"> while you meet current obligations?</w:t>
      </w:r>
    </w:p>
    <w:p w14:paraId="7BB41772" w14:textId="77777777" w:rsidR="002E687D" w:rsidRPr="002E687D" w:rsidRDefault="002E687D" w:rsidP="003D60AA">
      <w:pPr>
        <w:spacing w:after="0"/>
        <w:rPr>
          <w:rFonts w:ascii="Arial" w:eastAsia="Arial" w:hAnsi="Arial" w:cs="Arial"/>
          <w:b/>
        </w:rPr>
      </w:pPr>
    </w:p>
    <w:p w14:paraId="46F4672D" w14:textId="77777777" w:rsidR="002E687D" w:rsidRPr="002E687D" w:rsidRDefault="002E687D" w:rsidP="003D60AA">
      <w:pPr>
        <w:numPr>
          <w:ilvl w:val="1"/>
          <w:numId w:val="19"/>
        </w:numPr>
        <w:tabs>
          <w:tab w:val="left" w:pos="780"/>
        </w:tabs>
        <w:spacing w:after="0"/>
        <w:ind w:left="780" w:hanging="300"/>
        <w:jc w:val="both"/>
        <w:rPr>
          <w:rFonts w:ascii="Arial" w:eastAsia="Arial" w:hAnsi="Arial" w:cs="Arial"/>
          <w:b/>
          <w:smallCaps/>
        </w:rPr>
      </w:pPr>
      <w:r w:rsidRPr="002E687D">
        <w:rPr>
          <w:rFonts w:cs="Arial"/>
        </w:rPr>
        <w:t xml:space="preserve">What are your </w:t>
      </w:r>
      <w:r w:rsidRPr="002E687D">
        <w:rPr>
          <w:rFonts w:cs="Arial"/>
          <w:smallCaps/>
        </w:rPr>
        <w:t>key workforce</w:t>
      </w:r>
      <w:r w:rsidRPr="002E687D">
        <w:rPr>
          <w:rFonts w:cs="Arial"/>
        </w:rPr>
        <w:t xml:space="preserve"> plans to support your short- and longer-term </w:t>
      </w:r>
      <w:proofErr w:type="gramStart"/>
      <w:r w:rsidRPr="002E687D">
        <w:rPr>
          <w:rFonts w:cs="Arial"/>
          <w:smallCaps/>
        </w:rPr>
        <w:t>strategic</w:t>
      </w:r>
      <w:proofErr w:type="gramEnd"/>
    </w:p>
    <w:p w14:paraId="2926FF71" w14:textId="77777777" w:rsidR="002E687D" w:rsidRPr="002E687D" w:rsidRDefault="002E687D" w:rsidP="003D60AA">
      <w:pPr>
        <w:spacing w:after="0"/>
        <w:ind w:left="780"/>
        <w:rPr>
          <w:rFonts w:cs="Arial"/>
        </w:rPr>
      </w:pPr>
      <w:r w:rsidRPr="002E687D">
        <w:rPr>
          <w:rFonts w:cs="Arial"/>
          <w:smallCaps/>
        </w:rPr>
        <w:t>objectives</w:t>
      </w:r>
      <w:r w:rsidRPr="002E687D">
        <w:rPr>
          <w:rFonts w:cs="Arial"/>
        </w:rPr>
        <w:t xml:space="preserve"> and </w:t>
      </w:r>
      <w:r w:rsidRPr="002E687D">
        <w:rPr>
          <w:rFonts w:cs="Arial"/>
          <w:smallCaps/>
        </w:rPr>
        <w:t>action plans</w:t>
      </w:r>
      <w:r w:rsidRPr="002E687D">
        <w:rPr>
          <w:rFonts w:cs="Arial"/>
        </w:rPr>
        <w:t>?</w:t>
      </w:r>
    </w:p>
    <w:p w14:paraId="58226093" w14:textId="77777777" w:rsidR="002E687D" w:rsidRPr="002E687D" w:rsidRDefault="002E687D" w:rsidP="003D60AA">
      <w:pPr>
        <w:spacing w:after="0"/>
        <w:rPr>
          <w:rFonts w:cs="Arial"/>
        </w:rPr>
      </w:pPr>
    </w:p>
    <w:p w14:paraId="39DFCF07" w14:textId="77777777" w:rsidR="002E687D" w:rsidRPr="002E687D" w:rsidRDefault="002E687D" w:rsidP="003D60AA">
      <w:pPr>
        <w:numPr>
          <w:ilvl w:val="0"/>
          <w:numId w:val="20"/>
        </w:numPr>
        <w:tabs>
          <w:tab w:val="left" w:pos="780"/>
        </w:tabs>
        <w:spacing w:after="0"/>
        <w:ind w:left="780" w:right="520" w:hanging="300"/>
        <w:jc w:val="both"/>
        <w:rPr>
          <w:rFonts w:ascii="Arial" w:eastAsia="Arial" w:hAnsi="Arial" w:cs="Arial"/>
          <w:b/>
        </w:rPr>
      </w:pPr>
      <w:r w:rsidRPr="002E687D">
        <w:rPr>
          <w:rFonts w:cs="Arial"/>
        </w:rPr>
        <w:t xml:space="preserve">What </w:t>
      </w:r>
      <w:r w:rsidRPr="002E687D">
        <w:rPr>
          <w:rFonts w:cs="Arial"/>
          <w:smallCaps/>
        </w:rPr>
        <w:t>key performance measures</w:t>
      </w:r>
      <w:r w:rsidRPr="002E687D">
        <w:rPr>
          <w:rFonts w:cs="Arial"/>
        </w:rPr>
        <w:t xml:space="preserve"> or </w:t>
      </w:r>
      <w:r w:rsidRPr="002E687D">
        <w:rPr>
          <w:rFonts w:cs="Arial"/>
          <w:smallCaps/>
        </w:rPr>
        <w:t>indicators</w:t>
      </w:r>
      <w:r w:rsidRPr="002E687D">
        <w:rPr>
          <w:rFonts w:cs="Arial"/>
        </w:rPr>
        <w:t xml:space="preserve"> do you use to track the achievement and </w:t>
      </w:r>
      <w:r w:rsidRPr="002E687D">
        <w:rPr>
          <w:rFonts w:cs="Arial"/>
          <w:smallCaps/>
        </w:rPr>
        <w:t xml:space="preserve">effectiveness </w:t>
      </w:r>
      <w:r w:rsidRPr="002E687D">
        <w:rPr>
          <w:rFonts w:cs="Arial"/>
        </w:rPr>
        <w:t xml:space="preserve">of your </w:t>
      </w:r>
      <w:r w:rsidRPr="002E687D">
        <w:rPr>
          <w:rFonts w:cs="Arial"/>
          <w:smallCaps/>
        </w:rPr>
        <w:t>action plans</w:t>
      </w:r>
      <w:r w:rsidRPr="002E687D">
        <w:rPr>
          <w:rFonts w:cs="Arial"/>
        </w:rPr>
        <w:t>?</w:t>
      </w:r>
    </w:p>
    <w:p w14:paraId="5A162166" w14:textId="77777777" w:rsidR="002E687D" w:rsidRPr="002E687D" w:rsidRDefault="002E687D" w:rsidP="003D60AA">
      <w:pPr>
        <w:spacing w:after="0"/>
        <w:rPr>
          <w:rFonts w:ascii="Arial" w:eastAsia="Arial" w:hAnsi="Arial" w:cs="Arial"/>
          <w:b/>
        </w:rPr>
      </w:pPr>
    </w:p>
    <w:p w14:paraId="1E0C2870" w14:textId="77777777" w:rsidR="003D60AA" w:rsidRDefault="002E687D" w:rsidP="003D60AA">
      <w:pPr>
        <w:numPr>
          <w:ilvl w:val="0"/>
          <w:numId w:val="20"/>
        </w:numPr>
        <w:tabs>
          <w:tab w:val="left" w:pos="780"/>
        </w:tabs>
        <w:spacing w:after="0"/>
        <w:ind w:left="780" w:right="760" w:hanging="300"/>
        <w:jc w:val="both"/>
        <w:rPr>
          <w:rFonts w:ascii="Arial" w:eastAsia="Arial" w:hAnsi="Arial" w:cs="Arial"/>
          <w:b/>
        </w:rPr>
      </w:pPr>
      <w:r w:rsidRPr="002E687D">
        <w:rPr>
          <w:rFonts w:cs="Arial"/>
        </w:rPr>
        <w:t xml:space="preserve">For these </w:t>
      </w:r>
      <w:r w:rsidRPr="002E687D">
        <w:rPr>
          <w:rFonts w:cs="Arial"/>
          <w:smallCaps/>
        </w:rPr>
        <w:t>key performance measures</w:t>
      </w:r>
      <w:r w:rsidRPr="002E687D">
        <w:rPr>
          <w:rFonts w:cs="Arial"/>
        </w:rPr>
        <w:t xml:space="preserve"> or </w:t>
      </w:r>
      <w:r w:rsidRPr="002E687D">
        <w:rPr>
          <w:rFonts w:cs="Arial"/>
          <w:smallCaps/>
        </w:rPr>
        <w:t>indicators</w:t>
      </w:r>
      <w:r w:rsidRPr="002E687D">
        <w:rPr>
          <w:rFonts w:cs="Arial"/>
        </w:rPr>
        <w:t xml:space="preserve">, what are your </w:t>
      </w:r>
      <w:r w:rsidRPr="002E687D">
        <w:rPr>
          <w:rFonts w:cs="Arial"/>
          <w:smallCaps/>
        </w:rPr>
        <w:t>performance projections</w:t>
      </w:r>
      <w:r w:rsidRPr="002E687D">
        <w:rPr>
          <w:rFonts w:cs="Arial"/>
        </w:rPr>
        <w:t xml:space="preserve"> for your short- and longer-term planning horizons?</w:t>
      </w:r>
    </w:p>
    <w:p w14:paraId="5378171F" w14:textId="77777777" w:rsidR="003D60AA" w:rsidRDefault="003D60AA" w:rsidP="003D60AA">
      <w:pPr>
        <w:pStyle w:val="ListParagraph"/>
        <w:spacing w:after="0"/>
        <w:rPr>
          <w:rFonts w:cs="Arial"/>
          <w:smallCaps/>
        </w:rPr>
      </w:pPr>
    </w:p>
    <w:p w14:paraId="411BD036" w14:textId="77777777" w:rsidR="002E687D" w:rsidRPr="003D60AA" w:rsidRDefault="003D60AA" w:rsidP="003D60AA">
      <w:pPr>
        <w:numPr>
          <w:ilvl w:val="0"/>
          <w:numId w:val="20"/>
        </w:numPr>
        <w:tabs>
          <w:tab w:val="left" w:pos="780"/>
        </w:tabs>
        <w:spacing w:after="0"/>
        <w:ind w:left="780" w:right="760" w:hanging="300"/>
        <w:jc w:val="both"/>
        <w:rPr>
          <w:rFonts w:ascii="Arial" w:eastAsia="Arial" w:hAnsi="Arial" w:cs="Arial"/>
          <w:b/>
        </w:rPr>
      </w:pPr>
      <w:r w:rsidRPr="003D60AA">
        <w:rPr>
          <w:rFonts w:cs="Arial"/>
          <w:smallCaps/>
        </w:rPr>
        <w:t>How</w:t>
      </w:r>
      <w:r w:rsidR="002E687D" w:rsidRPr="003D60AA">
        <w:rPr>
          <w:rFonts w:cs="Arial"/>
        </w:rPr>
        <w:t xml:space="preserve"> do you establish and implement modi</w:t>
      </w:r>
      <w:r w:rsidRPr="003D60AA">
        <w:rPr>
          <w:rFonts w:cs="Arial"/>
        </w:rPr>
        <w:t>fi</w:t>
      </w:r>
      <w:r w:rsidR="002E687D" w:rsidRPr="003D60AA">
        <w:rPr>
          <w:rFonts w:cs="Arial"/>
        </w:rPr>
        <w:t xml:space="preserve">ed </w:t>
      </w:r>
      <w:r w:rsidR="002E687D" w:rsidRPr="003D60AA">
        <w:rPr>
          <w:rFonts w:cs="Arial"/>
          <w:smallCaps/>
        </w:rPr>
        <w:t>action plans</w:t>
      </w:r>
      <w:r w:rsidR="002E687D" w:rsidRPr="003D60AA">
        <w:rPr>
          <w:rFonts w:cs="Arial"/>
        </w:rPr>
        <w:t xml:space="preserve"> if circumstances require a shift in plans and rapid execution of new plans?</w:t>
      </w:r>
    </w:p>
    <w:p w14:paraId="630F7A30" w14:textId="77777777" w:rsidR="00060FD7" w:rsidRDefault="00060FD7" w:rsidP="003D60AA">
      <w:pPr>
        <w:pStyle w:val="Heading2"/>
        <w:spacing w:before="0" w:after="0"/>
      </w:pPr>
      <w:bookmarkStart w:id="6" w:name="_Toc143444115"/>
    </w:p>
    <w:p w14:paraId="63CF63B8" w14:textId="77777777" w:rsidR="00060FD7" w:rsidRDefault="00060FD7" w:rsidP="003D60AA">
      <w:pPr>
        <w:pStyle w:val="Heading2"/>
        <w:spacing w:before="0" w:after="0"/>
      </w:pPr>
    </w:p>
    <w:p w14:paraId="26317358" w14:textId="77777777" w:rsidR="00060FD7" w:rsidRDefault="00060FD7" w:rsidP="003D60AA">
      <w:pPr>
        <w:pStyle w:val="Heading2"/>
        <w:spacing w:before="0" w:after="0"/>
      </w:pPr>
    </w:p>
    <w:p w14:paraId="5222C737" w14:textId="77777777" w:rsidR="00060FD7" w:rsidRDefault="00060FD7" w:rsidP="003D60AA">
      <w:pPr>
        <w:pStyle w:val="Heading2"/>
        <w:spacing w:before="0" w:after="0"/>
      </w:pPr>
    </w:p>
    <w:p w14:paraId="1B41776D" w14:textId="77777777" w:rsidR="00060FD7" w:rsidRPr="00060FD7" w:rsidRDefault="00060FD7" w:rsidP="00060FD7">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398F6066" w14:textId="77777777" w:rsidR="00060FD7" w:rsidRDefault="00060FD7" w:rsidP="003D60AA">
      <w:pPr>
        <w:pStyle w:val="Heading2"/>
        <w:spacing w:before="0" w:after="0"/>
      </w:pPr>
    </w:p>
    <w:p w14:paraId="4C71EDB0" w14:textId="77777777" w:rsidR="00AC3C68" w:rsidRDefault="00AC3C68" w:rsidP="003D60AA">
      <w:pPr>
        <w:pStyle w:val="Heading2"/>
        <w:spacing w:before="0" w:after="0"/>
      </w:pPr>
      <w:r>
        <w:br w:type="page"/>
      </w:r>
    </w:p>
    <w:p w14:paraId="49B86176" w14:textId="77777777" w:rsidR="00E74CCF" w:rsidRPr="00172DD6" w:rsidRDefault="00E74CCF" w:rsidP="005F3BC2">
      <w:pPr>
        <w:pStyle w:val="Heading2"/>
      </w:pPr>
      <w:r w:rsidRPr="00172DD6">
        <w:lastRenderedPageBreak/>
        <w:t>3. Customer Focus</w:t>
      </w:r>
      <w:bookmarkEnd w:id="6"/>
    </w:p>
    <w:p w14:paraId="417FD49E" w14:textId="77777777" w:rsidR="00E74CCF" w:rsidRPr="003D60AA" w:rsidRDefault="00E74CCF" w:rsidP="005F3BC2">
      <w:pPr>
        <w:autoSpaceDE w:val="0"/>
        <w:autoSpaceDN w:val="0"/>
        <w:adjustRightInd w:val="0"/>
        <w:spacing w:before="60" w:after="60"/>
        <w:rPr>
          <w:i/>
        </w:rPr>
      </w:pPr>
      <w:r w:rsidRPr="003D60AA">
        <w:rPr>
          <w:i/>
        </w:rPr>
        <w:t xml:space="preserve">The Customer Focus Category examines how your organization engages its customers for long-term marketplace success. This engagement strategy includes how your organization builds a customer-focused culture. Also examined is how your organization listens to the voice of its customers and uses this information to improve and identify opportunities for innovation. </w:t>
      </w:r>
    </w:p>
    <w:p w14:paraId="600C88B0" w14:textId="77777777" w:rsidR="003D60AA" w:rsidRDefault="003D60AA">
      <w:pPr>
        <w:spacing w:after="0"/>
      </w:pPr>
      <w:bookmarkStart w:id="7" w:name="_Toc143444116"/>
    </w:p>
    <w:p w14:paraId="5BE4B93A" w14:textId="0B35A8AD" w:rsidR="003D60AA" w:rsidRPr="003D60AA" w:rsidRDefault="003D60AA" w:rsidP="003D60AA">
      <w:pPr>
        <w:numPr>
          <w:ilvl w:val="0"/>
          <w:numId w:val="21"/>
        </w:numPr>
        <w:tabs>
          <w:tab w:val="left" w:pos="480"/>
        </w:tabs>
        <w:spacing w:after="0" w:line="239" w:lineRule="auto"/>
        <w:ind w:left="480" w:right="1640" w:hanging="480"/>
        <w:rPr>
          <w:rFonts w:ascii="Arial" w:eastAsia="Arial" w:hAnsi="Arial" w:cs="Arial"/>
          <w:b/>
          <w:color w:val="002F6D"/>
          <w:sz w:val="28"/>
          <w:szCs w:val="20"/>
        </w:rPr>
      </w:pPr>
      <w:r w:rsidRPr="003D60AA">
        <w:rPr>
          <w:rFonts w:ascii="Arial" w:eastAsia="Arial" w:hAnsi="Arial" w:cs="Arial"/>
          <w:b/>
          <w:color w:val="002F6D"/>
          <w:sz w:val="28"/>
          <w:szCs w:val="20"/>
        </w:rPr>
        <w:t xml:space="preserve">Voice of the Customer: </w:t>
      </w:r>
      <w:r w:rsidRPr="003D60AA">
        <w:rPr>
          <w:rFonts w:ascii="Arial" w:eastAsia="Arial" w:hAnsi="Arial" w:cs="Arial"/>
          <w:b/>
          <w:color w:val="000000"/>
          <w:sz w:val="28"/>
          <w:szCs w:val="20"/>
        </w:rPr>
        <w:t xml:space="preserve">How do you </w:t>
      </w:r>
      <w:r w:rsidR="003A409E">
        <w:rPr>
          <w:rFonts w:ascii="Arial" w:eastAsia="Arial" w:hAnsi="Arial" w:cs="Arial"/>
          <w:b/>
          <w:color w:val="000000"/>
          <w:sz w:val="28"/>
          <w:szCs w:val="20"/>
        </w:rPr>
        <w:t>listen to your customers and determine product and services to meet their needs</w:t>
      </w:r>
      <w:r w:rsidRPr="003D60AA">
        <w:rPr>
          <w:rFonts w:ascii="Arial" w:eastAsia="Arial" w:hAnsi="Arial" w:cs="Arial"/>
          <w:b/>
          <w:color w:val="000000"/>
          <w:sz w:val="28"/>
          <w:szCs w:val="20"/>
        </w:rPr>
        <w:t>?</w:t>
      </w:r>
    </w:p>
    <w:p w14:paraId="70A2D87C" w14:textId="77777777" w:rsidR="003D60AA" w:rsidRPr="003D60AA" w:rsidRDefault="003D60AA" w:rsidP="007107A7">
      <w:pPr>
        <w:spacing w:after="0" w:line="169" w:lineRule="exact"/>
        <w:rPr>
          <w:rFonts w:ascii="Arial" w:eastAsia="Arial" w:hAnsi="Arial" w:cs="Arial"/>
          <w:b/>
          <w:color w:val="002F6D"/>
          <w:sz w:val="26"/>
          <w:szCs w:val="20"/>
        </w:rPr>
      </w:pPr>
    </w:p>
    <w:p w14:paraId="3257F4E6" w14:textId="77777777" w:rsidR="003D60AA" w:rsidRPr="003D60AA" w:rsidRDefault="007107A7" w:rsidP="007107A7">
      <w:pPr>
        <w:numPr>
          <w:ilvl w:val="1"/>
          <w:numId w:val="21"/>
        </w:numPr>
        <w:tabs>
          <w:tab w:val="left" w:pos="780"/>
        </w:tabs>
        <w:spacing w:after="0"/>
        <w:ind w:left="780" w:right="940" w:hanging="300"/>
        <w:rPr>
          <w:rFonts w:ascii="Arial" w:eastAsia="Arial" w:hAnsi="Arial" w:cs="Arial"/>
          <w:b/>
        </w:rPr>
      </w:pPr>
      <w:r w:rsidRPr="007107A7">
        <w:rPr>
          <w:rFonts w:cs="Arial"/>
          <w:smallCaps/>
        </w:rPr>
        <w:t>how</w:t>
      </w:r>
      <w:r w:rsidR="003D60AA" w:rsidRPr="003D60AA">
        <w:rPr>
          <w:rFonts w:cs="Arial"/>
        </w:rPr>
        <w:t xml:space="preserve"> do you listen to, interact with, and observe </w:t>
      </w:r>
      <w:r w:rsidR="003D60AA" w:rsidRPr="003D60AA">
        <w:rPr>
          <w:rFonts w:cs="Arial"/>
          <w:smallCaps/>
        </w:rPr>
        <w:t>customers</w:t>
      </w:r>
      <w:r w:rsidR="003D60AA" w:rsidRPr="003D60AA">
        <w:rPr>
          <w:rFonts w:cs="Arial"/>
        </w:rPr>
        <w:t>* to obtain actionable information?</w:t>
      </w:r>
    </w:p>
    <w:p w14:paraId="735AEC1A" w14:textId="77777777" w:rsidR="003D60AA" w:rsidRPr="003D60AA" w:rsidRDefault="003D60AA" w:rsidP="007107A7">
      <w:pPr>
        <w:spacing w:after="0"/>
        <w:rPr>
          <w:rFonts w:ascii="Arial" w:eastAsia="Arial" w:hAnsi="Arial" w:cs="Arial"/>
          <w:b/>
        </w:rPr>
      </w:pPr>
    </w:p>
    <w:p w14:paraId="02208567" w14:textId="7732033C" w:rsidR="003D60AA" w:rsidRPr="00E822BD"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listen to potential </w:t>
      </w:r>
      <w:r w:rsidR="003D60AA" w:rsidRPr="003D60AA">
        <w:rPr>
          <w:rFonts w:cs="Arial"/>
          <w:smallCaps/>
        </w:rPr>
        <w:t>customers</w:t>
      </w:r>
      <w:r w:rsidR="003D60AA" w:rsidRPr="003D60AA">
        <w:rPr>
          <w:rFonts w:cs="Arial"/>
        </w:rPr>
        <w:t xml:space="preserve"> to obtain actionable information?</w:t>
      </w:r>
    </w:p>
    <w:p w14:paraId="72931144" w14:textId="77777777" w:rsidR="00E822BD" w:rsidRDefault="00E822BD" w:rsidP="00E822BD">
      <w:pPr>
        <w:pStyle w:val="ListParagraph"/>
        <w:rPr>
          <w:rFonts w:ascii="Arial" w:eastAsia="Arial" w:hAnsi="Arial" w:cs="Arial"/>
          <w:b/>
        </w:rPr>
      </w:pPr>
    </w:p>
    <w:p w14:paraId="0F0A4B8D" w14:textId="04ED7B97"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your </w:t>
      </w:r>
      <w:r w:rsidRPr="003D60AA">
        <w:rPr>
          <w:rFonts w:cs="Arial"/>
          <w:smallCaps/>
        </w:rPr>
        <w:t>customer</w:t>
      </w:r>
      <w:r w:rsidRPr="003D60AA">
        <w:rPr>
          <w:rFonts w:cs="Arial"/>
        </w:rPr>
        <w:t xml:space="preserve"> groups and market </w:t>
      </w:r>
      <w:r w:rsidRPr="003D60AA">
        <w:rPr>
          <w:rFonts w:cs="Arial"/>
          <w:smallCaps/>
        </w:rPr>
        <w:t>segments</w:t>
      </w:r>
      <w:r w:rsidRPr="003D60AA">
        <w:rPr>
          <w:rFonts w:cs="Arial"/>
        </w:rPr>
        <w:t>?</w:t>
      </w:r>
      <w:r>
        <w:rPr>
          <w:rFonts w:cs="Arial"/>
        </w:rPr>
        <w:br/>
      </w:r>
    </w:p>
    <w:p w14:paraId="333DD41B" w14:textId="3CB52F39"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product offerings?</w:t>
      </w:r>
      <w:r w:rsidR="003A409E">
        <w:rPr>
          <w:rFonts w:cs="Arial"/>
        </w:rPr>
        <w:t xml:space="preserve">   </w:t>
      </w:r>
    </w:p>
    <w:p w14:paraId="34AA7FE2" w14:textId="77777777" w:rsidR="003D60AA" w:rsidRPr="003D60AA" w:rsidRDefault="003D60AA" w:rsidP="007107A7">
      <w:pPr>
        <w:spacing w:after="0"/>
        <w:rPr>
          <w:rFonts w:ascii="Arial" w:eastAsia="Arial" w:hAnsi="Arial" w:cs="Arial"/>
          <w:b/>
        </w:rPr>
      </w:pPr>
    </w:p>
    <w:p w14:paraId="6416E22F" w14:textId="77777777" w:rsidR="003D60AA" w:rsidRPr="003D60AA" w:rsidRDefault="003D60AA" w:rsidP="007107A7">
      <w:pPr>
        <w:spacing w:after="0"/>
        <w:rPr>
          <w:rFonts w:ascii="Arial" w:eastAsia="Arial" w:hAnsi="Arial" w:cs="Arial"/>
          <w:b/>
        </w:rPr>
      </w:pPr>
    </w:p>
    <w:p w14:paraId="7E35A720" w14:textId="77777777" w:rsidR="003D60AA" w:rsidRPr="003D60AA" w:rsidRDefault="003D60AA" w:rsidP="003D60AA">
      <w:pPr>
        <w:spacing w:after="0" w:line="200" w:lineRule="exact"/>
        <w:rPr>
          <w:rFonts w:ascii="Arial" w:eastAsia="Arial" w:hAnsi="Arial" w:cs="Arial"/>
          <w:b/>
          <w:sz w:val="19"/>
          <w:szCs w:val="20"/>
        </w:rPr>
      </w:pPr>
    </w:p>
    <w:p w14:paraId="6B596B49" w14:textId="77777777" w:rsidR="003D60AA" w:rsidRPr="003D60AA" w:rsidRDefault="003D60AA" w:rsidP="003D60AA">
      <w:pPr>
        <w:spacing w:after="0" w:line="244" w:lineRule="exact"/>
        <w:rPr>
          <w:rFonts w:ascii="Arial" w:eastAsia="Arial" w:hAnsi="Arial" w:cs="Arial"/>
          <w:b/>
          <w:sz w:val="19"/>
          <w:szCs w:val="20"/>
        </w:rPr>
      </w:pPr>
    </w:p>
    <w:p w14:paraId="6075C8AD" w14:textId="5D804847" w:rsidR="003D60AA" w:rsidRPr="003D60AA" w:rsidRDefault="003D60AA" w:rsidP="003D60AA">
      <w:pPr>
        <w:numPr>
          <w:ilvl w:val="0"/>
          <w:numId w:val="21"/>
        </w:numPr>
        <w:tabs>
          <w:tab w:val="left" w:pos="480"/>
        </w:tabs>
        <w:spacing w:after="0" w:line="279" w:lineRule="auto"/>
        <w:ind w:left="480" w:right="1400" w:hanging="480"/>
        <w:rPr>
          <w:rFonts w:ascii="Arial" w:eastAsia="Arial" w:hAnsi="Arial" w:cs="Arial"/>
          <w:b/>
          <w:color w:val="002F6D"/>
          <w:sz w:val="28"/>
          <w:szCs w:val="20"/>
        </w:rPr>
      </w:pPr>
      <w:r w:rsidRPr="003D60AA">
        <w:rPr>
          <w:rFonts w:ascii="Arial" w:eastAsia="Arial" w:hAnsi="Arial" w:cs="Arial"/>
          <w:b/>
          <w:color w:val="002F6D"/>
          <w:sz w:val="28"/>
          <w:szCs w:val="20"/>
        </w:rPr>
        <w:t xml:space="preserve">Customer Engagement: </w:t>
      </w:r>
      <w:r w:rsidRPr="003D60AA">
        <w:rPr>
          <w:rFonts w:ascii="Arial" w:eastAsia="Arial" w:hAnsi="Arial" w:cs="Arial"/>
          <w:b/>
          <w:color w:val="000000"/>
          <w:sz w:val="28"/>
          <w:szCs w:val="20"/>
        </w:rPr>
        <w:t>How do you build</w:t>
      </w:r>
      <w:r w:rsidR="003A409E">
        <w:rPr>
          <w:rFonts w:ascii="Arial" w:eastAsia="Arial" w:hAnsi="Arial" w:cs="Arial"/>
          <w:b/>
          <w:color w:val="000000"/>
          <w:sz w:val="28"/>
          <w:szCs w:val="20"/>
        </w:rPr>
        <w:t xml:space="preserve"> </w:t>
      </w:r>
      <w:r w:rsidRPr="003D60AA">
        <w:rPr>
          <w:rFonts w:ascii="Arial" w:eastAsia="Arial" w:hAnsi="Arial" w:cs="Arial"/>
          <w:b/>
          <w:color w:val="000000"/>
          <w:sz w:val="28"/>
          <w:szCs w:val="20"/>
        </w:rPr>
        <w:t>relationships</w:t>
      </w:r>
      <w:r w:rsidR="003A409E">
        <w:rPr>
          <w:rFonts w:ascii="Arial" w:eastAsia="Arial" w:hAnsi="Arial" w:cs="Arial"/>
          <w:b/>
          <w:color w:val="000000"/>
          <w:sz w:val="28"/>
          <w:szCs w:val="20"/>
        </w:rPr>
        <w:t xml:space="preserve"> with customers and determine satisfaction and engagement</w:t>
      </w:r>
      <w:r w:rsidRPr="003D60AA">
        <w:rPr>
          <w:rFonts w:ascii="Arial" w:eastAsia="Arial" w:hAnsi="Arial" w:cs="Arial"/>
          <w:b/>
          <w:color w:val="000000"/>
          <w:sz w:val="28"/>
          <w:szCs w:val="20"/>
        </w:rPr>
        <w:t>?</w:t>
      </w:r>
    </w:p>
    <w:p w14:paraId="21A08A1D" w14:textId="77777777" w:rsidR="003D60AA" w:rsidRPr="003D60AA" w:rsidRDefault="003D60AA" w:rsidP="003D60AA">
      <w:pPr>
        <w:spacing w:after="0" w:line="123" w:lineRule="exact"/>
        <w:rPr>
          <w:rFonts w:ascii="Arial" w:eastAsia="Arial" w:hAnsi="Arial" w:cs="Arial"/>
          <w:b/>
          <w:color w:val="002F6D"/>
          <w:sz w:val="24"/>
          <w:szCs w:val="20"/>
        </w:rPr>
      </w:pPr>
    </w:p>
    <w:p w14:paraId="5C7EC90B" w14:textId="77777777" w:rsidR="003D60AA" w:rsidRPr="003D60AA" w:rsidRDefault="003D60AA" w:rsidP="007107A7">
      <w:pPr>
        <w:spacing w:after="0"/>
        <w:rPr>
          <w:rFonts w:ascii="Arial" w:eastAsia="Arial" w:hAnsi="Arial" w:cs="Arial"/>
          <w:b/>
        </w:rPr>
      </w:pPr>
    </w:p>
    <w:p w14:paraId="0E5193F5" w14:textId="75038823"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build and manage </w:t>
      </w:r>
      <w:r w:rsidRPr="003D60AA">
        <w:rPr>
          <w:rFonts w:cs="Arial"/>
          <w:smallCaps/>
        </w:rPr>
        <w:t>customer</w:t>
      </w:r>
      <w:r w:rsidRPr="003D60AA">
        <w:rPr>
          <w:rFonts w:cs="Arial"/>
        </w:rPr>
        <w:t xml:space="preserve"> relationships?</w:t>
      </w:r>
      <w:r>
        <w:rPr>
          <w:rFonts w:cs="Arial"/>
        </w:rPr>
        <w:br/>
      </w:r>
    </w:p>
    <w:p w14:paraId="06F38F41" w14:textId="77777777" w:rsidR="003D60AA" w:rsidRPr="003D60AA"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enable </w:t>
      </w:r>
      <w:r w:rsidR="003D60AA" w:rsidRPr="003D60AA">
        <w:rPr>
          <w:rFonts w:cs="Arial"/>
          <w:smallCaps/>
        </w:rPr>
        <w:t>customers</w:t>
      </w:r>
      <w:r w:rsidR="003D60AA" w:rsidRPr="003D60AA">
        <w:rPr>
          <w:rFonts w:cs="Arial"/>
        </w:rPr>
        <w:t xml:space="preserve"> to seek information and support?</w:t>
      </w:r>
    </w:p>
    <w:p w14:paraId="48CB6570" w14:textId="77777777" w:rsidR="003D60AA" w:rsidRPr="003D60AA" w:rsidRDefault="003D60AA" w:rsidP="007107A7">
      <w:pPr>
        <w:spacing w:after="0"/>
        <w:rPr>
          <w:rFonts w:ascii="Arial" w:eastAsia="Arial" w:hAnsi="Arial" w:cs="Arial"/>
          <w:b/>
        </w:rPr>
      </w:pPr>
    </w:p>
    <w:p w14:paraId="14FB36B1" w14:textId="238A94F0" w:rsidR="003D60AA" w:rsidRPr="00E822BD" w:rsidRDefault="007107A7" w:rsidP="007107A7">
      <w:pPr>
        <w:numPr>
          <w:ilvl w:val="1"/>
          <w:numId w:val="21"/>
        </w:numPr>
        <w:tabs>
          <w:tab w:val="left" w:pos="780"/>
        </w:tabs>
        <w:spacing w:after="0"/>
        <w:ind w:left="780" w:hanging="300"/>
        <w:rPr>
          <w:rFonts w:ascii="Arial" w:eastAsia="Arial" w:hAnsi="Arial" w:cs="Arial"/>
          <w:b/>
        </w:rPr>
      </w:pPr>
      <w:r w:rsidRPr="007107A7">
        <w:rPr>
          <w:rFonts w:cs="Arial"/>
          <w:smallCaps/>
        </w:rPr>
        <w:t>how</w:t>
      </w:r>
      <w:r w:rsidR="003D60AA" w:rsidRPr="003D60AA">
        <w:rPr>
          <w:rFonts w:cs="Arial"/>
        </w:rPr>
        <w:t xml:space="preserve"> do you manage </w:t>
      </w:r>
      <w:r w:rsidR="003D60AA" w:rsidRPr="003D60AA">
        <w:rPr>
          <w:rFonts w:cs="Arial"/>
          <w:smallCaps/>
        </w:rPr>
        <w:t>customer</w:t>
      </w:r>
      <w:r w:rsidR="003D60AA" w:rsidRPr="003D60AA">
        <w:rPr>
          <w:rFonts w:cs="Arial"/>
        </w:rPr>
        <w:t xml:space="preserve"> complaints?</w:t>
      </w:r>
      <w:r w:rsidR="00E822BD">
        <w:rPr>
          <w:rFonts w:cs="Arial"/>
        </w:rPr>
        <w:br/>
      </w:r>
    </w:p>
    <w:p w14:paraId="71701C88" w14:textId="77777777" w:rsidR="00E822BD" w:rsidRPr="003D60AA" w:rsidRDefault="00E822BD" w:rsidP="00E822BD">
      <w:pPr>
        <w:numPr>
          <w:ilvl w:val="1"/>
          <w:numId w:val="21"/>
        </w:numPr>
        <w:tabs>
          <w:tab w:val="left" w:pos="780"/>
        </w:tabs>
        <w:spacing w:after="0"/>
        <w:ind w:left="780" w:hanging="300"/>
        <w:rPr>
          <w:rFonts w:ascii="Arial" w:eastAsia="Arial" w:hAnsi="Arial" w:cs="Arial"/>
          <w:b/>
        </w:rPr>
      </w:pPr>
      <w:r w:rsidRPr="007107A7">
        <w:rPr>
          <w:rFonts w:cs="Arial"/>
          <w:smallCaps/>
        </w:rPr>
        <w:t>how</w:t>
      </w:r>
      <w:r w:rsidRPr="003D60AA">
        <w:rPr>
          <w:rFonts w:cs="Arial"/>
        </w:rPr>
        <w:t xml:space="preserve"> do you determine </w:t>
      </w:r>
      <w:r w:rsidRPr="003D60AA">
        <w:rPr>
          <w:rFonts w:cs="Arial"/>
          <w:smallCaps/>
        </w:rPr>
        <w:t>customer</w:t>
      </w:r>
      <w:r w:rsidRPr="003D60AA">
        <w:rPr>
          <w:rFonts w:cs="Arial"/>
        </w:rPr>
        <w:t xml:space="preserve"> satisfaction, dissatisfaction, and </w:t>
      </w:r>
      <w:r w:rsidRPr="003D60AA">
        <w:rPr>
          <w:rFonts w:cs="Arial"/>
          <w:smallCaps/>
        </w:rPr>
        <w:t>engagement</w:t>
      </w:r>
      <w:r w:rsidRPr="003D60AA">
        <w:rPr>
          <w:rFonts w:cs="Arial"/>
        </w:rPr>
        <w:t>?</w:t>
      </w:r>
    </w:p>
    <w:p w14:paraId="046DE126" w14:textId="77777777" w:rsidR="007107A7" w:rsidRDefault="007107A7">
      <w:pPr>
        <w:spacing w:after="0"/>
      </w:pPr>
    </w:p>
    <w:p w14:paraId="7F9B53DF" w14:textId="229FC787" w:rsidR="00E822BD" w:rsidRPr="00E822BD" w:rsidRDefault="00E822BD" w:rsidP="00E822BD">
      <w:pPr>
        <w:numPr>
          <w:ilvl w:val="1"/>
          <w:numId w:val="21"/>
        </w:numPr>
        <w:tabs>
          <w:tab w:val="left" w:pos="780"/>
        </w:tabs>
        <w:spacing w:after="0"/>
        <w:ind w:left="780" w:right="220" w:hanging="300"/>
        <w:rPr>
          <w:rFonts w:ascii="Arial" w:eastAsia="Arial" w:hAnsi="Arial" w:cs="Arial"/>
          <w:b/>
        </w:rPr>
      </w:pPr>
      <w:r w:rsidRPr="007107A7">
        <w:rPr>
          <w:rFonts w:cs="Arial"/>
          <w:smallCaps/>
        </w:rPr>
        <w:t>how</w:t>
      </w:r>
      <w:r w:rsidRPr="003D60AA">
        <w:rPr>
          <w:rFonts w:cs="Arial"/>
        </w:rPr>
        <w:t xml:space="preserve"> do you obtain information on </w:t>
      </w:r>
      <w:r w:rsidRPr="003D60AA">
        <w:rPr>
          <w:rFonts w:cs="Arial"/>
          <w:smallCaps/>
        </w:rPr>
        <w:t>customers</w:t>
      </w:r>
      <w:r w:rsidRPr="003D60AA">
        <w:rPr>
          <w:rFonts w:cs="Arial"/>
        </w:rPr>
        <w:t>’ satisfaction with your organization relative to other organizations?</w:t>
      </w:r>
      <w:r w:rsidR="003A409E">
        <w:rPr>
          <w:rFonts w:cs="Arial"/>
        </w:rPr>
        <w:t xml:space="preserve"> </w:t>
      </w:r>
    </w:p>
    <w:p w14:paraId="48B64F6B" w14:textId="77777777" w:rsidR="00E822BD" w:rsidRDefault="00E822BD" w:rsidP="00E822BD">
      <w:pPr>
        <w:pStyle w:val="ListParagraph"/>
        <w:rPr>
          <w:rFonts w:ascii="Arial" w:eastAsia="Arial" w:hAnsi="Arial" w:cs="Arial"/>
          <w:b/>
        </w:rPr>
      </w:pPr>
    </w:p>
    <w:p w14:paraId="0C0E95A9" w14:textId="63E7F9C7" w:rsidR="003A409E" w:rsidRPr="00BD3D6D" w:rsidRDefault="003A409E" w:rsidP="003A409E">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w:t>
      </w:r>
      <w:r>
        <w:rPr>
          <w:rFonts w:cs="Arial"/>
        </w:rPr>
        <w:t>use</w:t>
      </w:r>
      <w:r w:rsidRPr="00BD3D6D">
        <w:rPr>
          <w:rFonts w:cs="Arial"/>
        </w:rPr>
        <w:t xml:space="preserve"> </w:t>
      </w:r>
      <w:r w:rsidRPr="00BD3D6D">
        <w:rPr>
          <w:rFonts w:cs="Arial"/>
          <w:smallCaps/>
        </w:rPr>
        <w:t>voice-of-the-customer</w:t>
      </w:r>
      <w:r w:rsidRPr="00BD3D6D">
        <w:rPr>
          <w:rFonts w:cs="Arial"/>
        </w:rPr>
        <w:t xml:space="preserve"> and market data and information?</w:t>
      </w:r>
    </w:p>
    <w:p w14:paraId="062E13D6" w14:textId="77777777" w:rsidR="00060FD7" w:rsidRDefault="00060FD7">
      <w:pPr>
        <w:spacing w:after="0"/>
      </w:pPr>
    </w:p>
    <w:p w14:paraId="30BBB24A" w14:textId="77777777" w:rsidR="00060FD7" w:rsidRDefault="00060FD7">
      <w:pPr>
        <w:spacing w:after="0"/>
      </w:pPr>
    </w:p>
    <w:p w14:paraId="2BB3878B" w14:textId="77777777" w:rsidR="00060FD7" w:rsidRPr="00060FD7" w:rsidRDefault="00060FD7" w:rsidP="00060FD7">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21639DFD" w14:textId="77777777" w:rsidR="007107A7" w:rsidRDefault="007107A7">
      <w:pPr>
        <w:spacing w:after="0"/>
      </w:pPr>
    </w:p>
    <w:p w14:paraId="05B0B91F" w14:textId="77777777" w:rsidR="007107A7" w:rsidRDefault="007107A7">
      <w:pPr>
        <w:spacing w:after="0"/>
      </w:pPr>
    </w:p>
    <w:p w14:paraId="67BA954E" w14:textId="77777777" w:rsidR="007107A7" w:rsidRPr="007107A7" w:rsidRDefault="007107A7" w:rsidP="007107A7">
      <w:pPr>
        <w:spacing w:line="267" w:lineRule="auto"/>
        <w:ind w:right="120"/>
        <w:rPr>
          <w:i/>
        </w:rPr>
      </w:pPr>
      <w:r w:rsidRPr="007107A7">
        <w:rPr>
          <w:i/>
        </w:rPr>
        <w:t>*For health care organizations, “customers” are the users of your health care services (e.g., patients, families, insurers, and other third-party payors).</w:t>
      </w:r>
    </w:p>
    <w:p w14:paraId="7BFEB044" w14:textId="77777777" w:rsidR="007107A7" w:rsidRPr="007107A7" w:rsidRDefault="007107A7" w:rsidP="007107A7">
      <w:pPr>
        <w:spacing w:line="31" w:lineRule="exact"/>
        <w:rPr>
          <w:i/>
        </w:rPr>
      </w:pPr>
    </w:p>
    <w:p w14:paraId="74BD2639" w14:textId="77777777" w:rsidR="007107A7" w:rsidRPr="007107A7" w:rsidRDefault="007107A7" w:rsidP="007107A7">
      <w:pPr>
        <w:spacing w:line="267" w:lineRule="auto"/>
        <w:ind w:right="500"/>
        <w:rPr>
          <w:i/>
        </w:rPr>
      </w:pPr>
      <w:r w:rsidRPr="007107A7">
        <w:rPr>
          <w:i/>
        </w:rPr>
        <w:t>For education organizations, “customers” are the users of your educational programs and services (e.g., students and parents).</w:t>
      </w:r>
    </w:p>
    <w:p w14:paraId="17704CEC" w14:textId="77777777" w:rsidR="003D60AA" w:rsidRDefault="003D60AA">
      <w:pPr>
        <w:spacing w:after="0"/>
        <w:rPr>
          <w:rFonts w:ascii="Arial" w:hAnsi="Arial" w:cs="Arial"/>
          <w:b/>
          <w:bCs/>
          <w:color w:val="000000"/>
          <w:sz w:val="28"/>
          <w:szCs w:val="28"/>
        </w:rPr>
      </w:pPr>
      <w:r>
        <w:br w:type="page"/>
      </w:r>
    </w:p>
    <w:p w14:paraId="4A43C915" w14:textId="77777777" w:rsidR="00E74CCF" w:rsidRPr="00D81C7F" w:rsidRDefault="00E74CCF" w:rsidP="005F3BC2">
      <w:pPr>
        <w:pStyle w:val="Heading2"/>
      </w:pPr>
      <w:r w:rsidRPr="00D81C7F">
        <w:lastRenderedPageBreak/>
        <w:t>4. Measurement, Analysis, and Knowledge Management</w:t>
      </w:r>
      <w:bookmarkEnd w:id="7"/>
    </w:p>
    <w:p w14:paraId="2586122F" w14:textId="77777777" w:rsidR="00E74CCF" w:rsidRDefault="00E74CCF" w:rsidP="005F3BC2">
      <w:pPr>
        <w:keepNext/>
        <w:keepLines/>
        <w:autoSpaceDE w:val="0"/>
        <w:autoSpaceDN w:val="0"/>
        <w:adjustRightInd w:val="0"/>
        <w:spacing w:before="60" w:after="60"/>
        <w:rPr>
          <w:i/>
        </w:rPr>
      </w:pPr>
      <w:r w:rsidRPr="007107A7">
        <w:rPr>
          <w:i/>
        </w:rPr>
        <w:t xml:space="preserve">The Measurement, Analysis, and Knowledge Management Category examines how your organization selects, gathers, analyzes, manages, and improves its data, information, and knowledge assets and how it manages its information technology. The Category also examines how your organization reviews and uses reviews to improve its performance. </w:t>
      </w:r>
    </w:p>
    <w:p w14:paraId="2374499A" w14:textId="77777777" w:rsidR="007107A7" w:rsidRDefault="007107A7" w:rsidP="005F3BC2">
      <w:pPr>
        <w:keepNext/>
        <w:keepLines/>
        <w:autoSpaceDE w:val="0"/>
        <w:autoSpaceDN w:val="0"/>
        <w:adjustRightInd w:val="0"/>
        <w:spacing w:before="60" w:after="60"/>
        <w:rPr>
          <w:i/>
        </w:rPr>
      </w:pPr>
    </w:p>
    <w:p w14:paraId="3F385916" w14:textId="77777777" w:rsidR="007107A7" w:rsidRPr="00B51A5B" w:rsidRDefault="007107A7" w:rsidP="005F3BC2">
      <w:pPr>
        <w:keepNext/>
        <w:keepLines/>
        <w:autoSpaceDE w:val="0"/>
        <w:autoSpaceDN w:val="0"/>
        <w:adjustRightInd w:val="0"/>
        <w:spacing w:before="60" w:after="60"/>
        <w:rPr>
          <w:i/>
          <w:sz w:val="28"/>
          <w:szCs w:val="28"/>
        </w:rPr>
      </w:pPr>
    </w:p>
    <w:p w14:paraId="6FBE670C" w14:textId="77777777" w:rsidR="007107A7" w:rsidRPr="00B51A5B" w:rsidRDefault="007107A7" w:rsidP="007107A7">
      <w:pPr>
        <w:numPr>
          <w:ilvl w:val="0"/>
          <w:numId w:val="22"/>
        </w:numPr>
        <w:tabs>
          <w:tab w:val="left" w:pos="480"/>
        </w:tabs>
        <w:spacing w:after="0" w:line="250" w:lineRule="auto"/>
        <w:ind w:right="1080"/>
        <w:rPr>
          <w:rFonts w:ascii="Arial" w:eastAsia="Arial" w:hAnsi="Arial" w:cs="Arial"/>
          <w:b/>
          <w:color w:val="002F6D"/>
          <w:sz w:val="28"/>
          <w:szCs w:val="28"/>
        </w:rPr>
      </w:pPr>
      <w:bookmarkStart w:id="8" w:name="_Toc143444117"/>
      <w:r w:rsidRPr="00B51A5B">
        <w:rPr>
          <w:rFonts w:ascii="Arial" w:eastAsia="Arial" w:hAnsi="Arial" w:cs="Arial"/>
          <w:b/>
          <w:color w:val="002F6D"/>
          <w:sz w:val="28"/>
          <w:szCs w:val="28"/>
        </w:rPr>
        <w:t xml:space="preserve">Measurement, Analysis, and Improvement of Organizational Performance: </w:t>
      </w:r>
      <w:r w:rsidRPr="00B51A5B">
        <w:rPr>
          <w:rFonts w:ascii="Arial" w:eastAsia="Arial" w:hAnsi="Arial" w:cs="Arial"/>
          <w:b/>
          <w:color w:val="000000"/>
          <w:sz w:val="28"/>
          <w:szCs w:val="28"/>
        </w:rPr>
        <w:t>How do you measure, analyze, and then</w:t>
      </w:r>
      <w:r w:rsidRPr="00B51A5B">
        <w:rPr>
          <w:rFonts w:ascii="Arial" w:eastAsia="Arial" w:hAnsi="Arial" w:cs="Arial"/>
          <w:b/>
          <w:color w:val="002F6D"/>
          <w:sz w:val="28"/>
          <w:szCs w:val="28"/>
        </w:rPr>
        <w:t xml:space="preserve"> </w:t>
      </w:r>
      <w:r w:rsidRPr="00B51A5B">
        <w:rPr>
          <w:rFonts w:ascii="Arial" w:eastAsia="Arial" w:hAnsi="Arial" w:cs="Arial"/>
          <w:b/>
          <w:color w:val="000000"/>
          <w:sz w:val="28"/>
          <w:szCs w:val="28"/>
        </w:rPr>
        <w:t>improve organizational performance?</w:t>
      </w:r>
    </w:p>
    <w:p w14:paraId="76843131" w14:textId="77777777" w:rsidR="007107A7" w:rsidRPr="007107A7" w:rsidRDefault="007107A7" w:rsidP="007107A7">
      <w:pPr>
        <w:spacing w:after="0" w:line="156" w:lineRule="exact"/>
        <w:rPr>
          <w:rFonts w:cs="Arial"/>
          <w:sz w:val="20"/>
          <w:szCs w:val="20"/>
        </w:rPr>
      </w:pPr>
    </w:p>
    <w:p w14:paraId="48600C20" w14:textId="77777777" w:rsidR="00BD3D6D" w:rsidRPr="00BD3D6D" w:rsidRDefault="00BD3D6D" w:rsidP="00BD3D6D">
      <w:pPr>
        <w:spacing w:after="0" w:line="91" w:lineRule="exact"/>
        <w:rPr>
          <w:rFonts w:cs="Arial"/>
          <w:sz w:val="20"/>
          <w:szCs w:val="20"/>
        </w:rPr>
      </w:pPr>
    </w:p>
    <w:p w14:paraId="27BE140C" w14:textId="77777777" w:rsidR="00BD3D6D" w:rsidRPr="00BD3D6D" w:rsidRDefault="00BD3D6D" w:rsidP="00BD3D6D">
      <w:pPr>
        <w:numPr>
          <w:ilvl w:val="1"/>
          <w:numId w:val="23"/>
        </w:numPr>
        <w:tabs>
          <w:tab w:val="left" w:pos="780"/>
        </w:tabs>
        <w:spacing w:after="0"/>
        <w:ind w:left="777" w:right="778" w:hanging="302"/>
        <w:rPr>
          <w:rFonts w:ascii="Arial" w:eastAsia="Arial" w:hAnsi="Arial" w:cs="Arial"/>
          <w:b/>
        </w:rPr>
      </w:pPr>
      <w:r w:rsidRPr="00BD3D6D">
        <w:rPr>
          <w:rFonts w:cs="Arial"/>
          <w:smallCaps/>
        </w:rPr>
        <w:t>how</w:t>
      </w:r>
      <w:r w:rsidRPr="00BD3D6D">
        <w:rPr>
          <w:rFonts w:ascii="Arial" w:eastAsia="Arial" w:hAnsi="Arial"/>
          <w:b/>
        </w:rPr>
        <w:t xml:space="preserve"> </w:t>
      </w:r>
      <w:r w:rsidRPr="00BD3D6D">
        <w:t>do you track data and information on daily operations and overall organizational</w:t>
      </w:r>
      <w:r w:rsidRPr="00BD3D6D">
        <w:rPr>
          <w:rFonts w:ascii="Arial" w:eastAsia="Arial" w:hAnsi="Arial"/>
          <w:b/>
        </w:rPr>
        <w:t xml:space="preserve"> </w:t>
      </w:r>
      <w:r w:rsidRPr="00BD3D6D">
        <w:rPr>
          <w:smallCaps/>
        </w:rPr>
        <w:t>performance</w:t>
      </w:r>
      <w:r w:rsidRPr="00BD3D6D">
        <w:rPr>
          <w:rFonts w:cs="Arial"/>
        </w:rPr>
        <w:t>?</w:t>
      </w:r>
    </w:p>
    <w:p w14:paraId="4213E3D4" w14:textId="77777777" w:rsidR="00BD3D6D" w:rsidRPr="00BD3D6D" w:rsidRDefault="00BD3D6D" w:rsidP="00BD3D6D">
      <w:pPr>
        <w:tabs>
          <w:tab w:val="left" w:pos="780"/>
        </w:tabs>
        <w:spacing w:after="0"/>
        <w:ind w:left="777" w:right="778" w:hanging="302"/>
        <w:rPr>
          <w:rFonts w:ascii="Arial" w:eastAsia="Arial" w:hAnsi="Arial" w:cs="Arial"/>
          <w:b/>
        </w:rPr>
      </w:pPr>
    </w:p>
    <w:p w14:paraId="10182332" w14:textId="77777777" w:rsidR="00BD3D6D" w:rsidRPr="00BD3D6D" w:rsidRDefault="00BD3D6D" w:rsidP="00BD3D6D">
      <w:pPr>
        <w:numPr>
          <w:ilvl w:val="1"/>
          <w:numId w:val="23"/>
        </w:numPr>
        <w:tabs>
          <w:tab w:val="left" w:pos="780"/>
        </w:tabs>
        <w:spacing w:after="0"/>
        <w:ind w:left="777" w:right="780" w:hanging="302"/>
        <w:rPr>
          <w:rFonts w:ascii="Arial" w:eastAsia="Arial" w:hAnsi="Arial" w:cs="Arial"/>
          <w:b/>
        </w:rPr>
      </w:pPr>
      <w:r w:rsidRPr="00BD3D6D">
        <w:rPr>
          <w:rFonts w:cs="Arial"/>
          <w:smallCaps/>
        </w:rPr>
        <w:t>how</w:t>
      </w:r>
      <w:r w:rsidRPr="00BD3D6D">
        <w:rPr>
          <w:rFonts w:cs="Arial"/>
        </w:rPr>
        <w:t xml:space="preserve"> do you select comparative data and information to support fact-based decision making?</w:t>
      </w:r>
    </w:p>
    <w:p w14:paraId="090AED37" w14:textId="77777777" w:rsidR="00BD3D6D" w:rsidRPr="00BD3D6D" w:rsidRDefault="00BD3D6D" w:rsidP="00BD3D6D">
      <w:pPr>
        <w:spacing w:after="0"/>
        <w:ind w:left="777" w:hanging="302"/>
        <w:rPr>
          <w:rFonts w:ascii="Arial" w:eastAsia="Arial" w:hAnsi="Arial" w:cs="Arial"/>
          <w:b/>
        </w:rPr>
      </w:pPr>
    </w:p>
    <w:p w14:paraId="417F032D" w14:textId="77777777" w:rsidR="00BD3D6D" w:rsidRPr="00BD3D6D" w:rsidRDefault="00BD3D6D" w:rsidP="00BD3D6D">
      <w:pPr>
        <w:numPr>
          <w:ilvl w:val="1"/>
          <w:numId w:val="23"/>
        </w:numPr>
        <w:tabs>
          <w:tab w:val="left" w:pos="780"/>
        </w:tabs>
        <w:spacing w:after="0"/>
        <w:ind w:left="777" w:right="260" w:hanging="302"/>
        <w:rPr>
          <w:rFonts w:ascii="Arial" w:eastAsia="Arial" w:hAnsi="Arial" w:cs="Arial"/>
          <w:b/>
        </w:rPr>
      </w:pPr>
      <w:r w:rsidRPr="00BD3D6D">
        <w:rPr>
          <w:rFonts w:cs="Arial"/>
          <w:smallCaps/>
        </w:rPr>
        <w:t>how</w:t>
      </w:r>
      <w:r w:rsidRPr="00BD3D6D">
        <w:rPr>
          <w:rFonts w:cs="Arial"/>
        </w:rPr>
        <w:t xml:space="preserve"> do you ensure that your </w:t>
      </w:r>
      <w:r w:rsidRPr="00BD3D6D">
        <w:rPr>
          <w:rFonts w:cs="Arial"/>
          <w:smallCaps/>
        </w:rPr>
        <w:t>performance</w:t>
      </w:r>
      <w:r w:rsidRPr="00BD3D6D">
        <w:rPr>
          <w:rFonts w:cs="Arial"/>
        </w:rPr>
        <w:t xml:space="preserve"> measurement system can respond to rapid or unexpected organizational or external changes?</w:t>
      </w:r>
    </w:p>
    <w:p w14:paraId="40A9A117" w14:textId="77777777" w:rsidR="00BD3D6D" w:rsidRPr="00BD3D6D" w:rsidRDefault="00BD3D6D" w:rsidP="00BD3D6D">
      <w:pPr>
        <w:spacing w:after="0"/>
        <w:ind w:left="777" w:hanging="302"/>
        <w:rPr>
          <w:rFonts w:ascii="Arial" w:eastAsia="Arial" w:hAnsi="Arial" w:cs="Arial"/>
          <w:b/>
        </w:rPr>
      </w:pPr>
    </w:p>
    <w:p w14:paraId="4695D269" w14:textId="77777777" w:rsidR="00BD3D6D" w:rsidRPr="00BD3D6D" w:rsidRDefault="00BD3D6D" w:rsidP="00BD3D6D">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review your organization’s </w:t>
      </w:r>
      <w:r w:rsidRPr="00BD3D6D">
        <w:rPr>
          <w:rFonts w:cs="Arial"/>
          <w:smallCaps/>
        </w:rPr>
        <w:t>performance</w:t>
      </w:r>
      <w:r w:rsidRPr="00BD3D6D">
        <w:rPr>
          <w:rFonts w:cs="Arial"/>
        </w:rPr>
        <w:t xml:space="preserve"> and capabilities?</w:t>
      </w:r>
    </w:p>
    <w:p w14:paraId="7CB5E4ED" w14:textId="77777777" w:rsidR="00BD3D6D" w:rsidRPr="00BD3D6D" w:rsidRDefault="00BD3D6D" w:rsidP="00BD3D6D">
      <w:pPr>
        <w:spacing w:after="0"/>
        <w:ind w:left="777" w:hanging="302"/>
        <w:rPr>
          <w:rFonts w:ascii="Arial" w:eastAsia="Arial" w:hAnsi="Arial" w:cs="Arial"/>
          <w:b/>
        </w:rPr>
      </w:pPr>
    </w:p>
    <w:p w14:paraId="691C4FAE" w14:textId="77777777" w:rsidR="00BD3D6D" w:rsidRPr="00BD3D6D" w:rsidRDefault="00BD3D6D" w:rsidP="00BD3D6D">
      <w:pPr>
        <w:numPr>
          <w:ilvl w:val="1"/>
          <w:numId w:val="23"/>
        </w:numPr>
        <w:tabs>
          <w:tab w:val="left" w:pos="780"/>
        </w:tabs>
        <w:spacing w:after="0"/>
        <w:ind w:left="777" w:hanging="302"/>
        <w:rPr>
          <w:rFonts w:ascii="Arial" w:eastAsia="Arial" w:hAnsi="Arial" w:cs="Arial"/>
          <w:b/>
        </w:rPr>
      </w:pPr>
      <w:r w:rsidRPr="00BD3D6D">
        <w:rPr>
          <w:rFonts w:cs="Arial"/>
          <w:smallCaps/>
        </w:rPr>
        <w:t>how</w:t>
      </w:r>
      <w:r w:rsidRPr="00BD3D6D">
        <w:rPr>
          <w:rFonts w:cs="Arial"/>
        </w:rPr>
        <w:t xml:space="preserve"> do you project your organization’s future </w:t>
      </w:r>
      <w:r w:rsidRPr="00BD3D6D">
        <w:rPr>
          <w:rFonts w:cs="Arial"/>
          <w:smallCaps/>
        </w:rPr>
        <w:t>performance</w:t>
      </w:r>
      <w:r w:rsidRPr="00BD3D6D">
        <w:rPr>
          <w:rFonts w:cs="Arial"/>
        </w:rPr>
        <w:t>?</w:t>
      </w:r>
    </w:p>
    <w:p w14:paraId="7E29C283" w14:textId="77777777" w:rsidR="00BD3D6D" w:rsidRPr="00BD3D6D" w:rsidRDefault="00BD3D6D" w:rsidP="00BD3D6D">
      <w:pPr>
        <w:spacing w:after="0"/>
        <w:ind w:left="777" w:hanging="302"/>
        <w:rPr>
          <w:rFonts w:ascii="Arial" w:eastAsia="Arial" w:hAnsi="Arial" w:cs="Arial"/>
          <w:b/>
        </w:rPr>
      </w:pPr>
    </w:p>
    <w:p w14:paraId="231828E8" w14:textId="77777777" w:rsidR="00BD3D6D" w:rsidRPr="00BD3D6D" w:rsidRDefault="00BD3D6D" w:rsidP="00BD3D6D">
      <w:pPr>
        <w:numPr>
          <w:ilvl w:val="1"/>
          <w:numId w:val="23"/>
        </w:numPr>
        <w:tabs>
          <w:tab w:val="left" w:pos="780"/>
        </w:tabs>
        <w:spacing w:after="0"/>
        <w:ind w:left="777" w:right="240" w:hanging="302"/>
        <w:rPr>
          <w:rFonts w:ascii="Arial" w:eastAsia="Arial" w:hAnsi="Arial" w:cs="Arial"/>
          <w:b/>
          <w:sz w:val="19"/>
          <w:szCs w:val="20"/>
        </w:rPr>
      </w:pPr>
      <w:r w:rsidRPr="00BD3D6D">
        <w:rPr>
          <w:rFonts w:cs="Arial"/>
          <w:smallCaps/>
        </w:rPr>
        <w:t>how</w:t>
      </w:r>
      <w:r w:rsidRPr="00BD3D6D">
        <w:rPr>
          <w:rFonts w:cs="Arial"/>
        </w:rPr>
        <w:t xml:space="preserve"> do you use findings from </w:t>
      </w:r>
      <w:r w:rsidRPr="00BD3D6D">
        <w:rPr>
          <w:rFonts w:cs="Arial"/>
          <w:smallCaps/>
        </w:rPr>
        <w:t>performance</w:t>
      </w:r>
      <w:r w:rsidRPr="00BD3D6D">
        <w:rPr>
          <w:rFonts w:cs="Arial"/>
        </w:rPr>
        <w:t xml:space="preserve"> reviews (addressed in question 5) to develop priorities for continuous improvement and opportunities for </w:t>
      </w:r>
      <w:r w:rsidRPr="00BD3D6D">
        <w:rPr>
          <w:rFonts w:cs="Arial"/>
          <w:smallCaps/>
        </w:rPr>
        <w:t>innovation</w:t>
      </w:r>
      <w:r w:rsidRPr="00BD3D6D">
        <w:rPr>
          <w:rFonts w:cs="Arial"/>
          <w:sz w:val="19"/>
          <w:szCs w:val="20"/>
        </w:rPr>
        <w:t>?</w:t>
      </w:r>
    </w:p>
    <w:p w14:paraId="70E615EF" w14:textId="77777777" w:rsidR="007107A7" w:rsidRPr="00B51A5B" w:rsidRDefault="007107A7" w:rsidP="007107A7">
      <w:pPr>
        <w:spacing w:after="0" w:line="244" w:lineRule="exact"/>
        <w:rPr>
          <w:rFonts w:ascii="Arial" w:eastAsia="Arial" w:hAnsi="Arial" w:cs="Arial"/>
          <w:b/>
          <w:sz w:val="28"/>
          <w:szCs w:val="28"/>
        </w:rPr>
      </w:pPr>
    </w:p>
    <w:p w14:paraId="45E460DE" w14:textId="77777777" w:rsidR="00BD3D6D" w:rsidRPr="00B51A5B" w:rsidRDefault="00BD3D6D" w:rsidP="007107A7">
      <w:pPr>
        <w:spacing w:after="0" w:line="244" w:lineRule="exact"/>
        <w:rPr>
          <w:rFonts w:ascii="Arial" w:eastAsia="Arial" w:hAnsi="Arial" w:cs="Arial"/>
          <w:b/>
          <w:sz w:val="28"/>
          <w:szCs w:val="28"/>
        </w:rPr>
      </w:pPr>
    </w:p>
    <w:p w14:paraId="656505FA" w14:textId="77777777" w:rsidR="007107A7" w:rsidRPr="00B51A5B" w:rsidRDefault="007107A7" w:rsidP="007107A7">
      <w:pPr>
        <w:numPr>
          <w:ilvl w:val="0"/>
          <w:numId w:val="24"/>
        </w:numPr>
        <w:tabs>
          <w:tab w:val="left" w:pos="480"/>
        </w:tabs>
        <w:spacing w:after="0" w:line="239" w:lineRule="auto"/>
        <w:ind w:right="120"/>
        <w:jc w:val="both"/>
        <w:rPr>
          <w:rFonts w:ascii="Arial" w:eastAsia="Arial" w:hAnsi="Arial" w:cs="Arial"/>
          <w:b/>
          <w:color w:val="002F6D"/>
          <w:sz w:val="28"/>
          <w:szCs w:val="28"/>
        </w:rPr>
      </w:pPr>
      <w:r w:rsidRPr="00B51A5B">
        <w:rPr>
          <w:rFonts w:ascii="Arial" w:eastAsia="Arial" w:hAnsi="Arial" w:cs="Arial"/>
          <w:b/>
          <w:color w:val="002F6D"/>
          <w:sz w:val="28"/>
          <w:szCs w:val="28"/>
        </w:rPr>
        <w:t xml:space="preserve">Information and Knowledge Management: </w:t>
      </w:r>
      <w:r w:rsidRPr="00B51A5B">
        <w:rPr>
          <w:rFonts w:ascii="Arial" w:eastAsia="Arial" w:hAnsi="Arial" w:cs="Arial"/>
          <w:b/>
          <w:color w:val="000000"/>
          <w:sz w:val="28"/>
          <w:szCs w:val="28"/>
        </w:rPr>
        <w:t>How do you manage your</w:t>
      </w:r>
      <w:r w:rsidRPr="00B51A5B">
        <w:rPr>
          <w:rFonts w:ascii="Arial" w:eastAsia="Arial" w:hAnsi="Arial" w:cs="Arial"/>
          <w:b/>
          <w:color w:val="002F6D"/>
          <w:sz w:val="28"/>
          <w:szCs w:val="28"/>
        </w:rPr>
        <w:t xml:space="preserve"> </w:t>
      </w:r>
      <w:r w:rsidRPr="00B51A5B">
        <w:rPr>
          <w:rFonts w:ascii="Arial" w:eastAsia="Arial" w:hAnsi="Arial" w:cs="Arial"/>
          <w:b/>
          <w:color w:val="000000"/>
          <w:sz w:val="28"/>
          <w:szCs w:val="28"/>
        </w:rPr>
        <w:t>information and your organizational knowledge assets?</w:t>
      </w:r>
    </w:p>
    <w:p w14:paraId="6FA34626" w14:textId="77777777" w:rsidR="007107A7" w:rsidRPr="007107A7" w:rsidRDefault="007107A7" w:rsidP="007107A7">
      <w:pPr>
        <w:spacing w:after="0" w:line="169" w:lineRule="exact"/>
        <w:rPr>
          <w:rFonts w:ascii="Arial" w:eastAsia="Arial" w:hAnsi="Arial" w:cs="Arial"/>
          <w:b/>
          <w:color w:val="002F6D"/>
          <w:sz w:val="26"/>
          <w:szCs w:val="20"/>
        </w:rPr>
      </w:pPr>
    </w:p>
    <w:p w14:paraId="65C70315"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7107A7">
        <w:rPr>
          <w:rFonts w:cs="Arial"/>
          <w:smallCaps/>
        </w:rPr>
        <w:t>how</w:t>
      </w:r>
      <w:r w:rsidRPr="007107A7">
        <w:rPr>
          <w:rFonts w:cs="Arial"/>
        </w:rPr>
        <w:t xml:space="preserve"> do you verify and ensure the quality of organizational data and information?</w:t>
      </w:r>
    </w:p>
    <w:p w14:paraId="1ECE3065" w14:textId="77777777" w:rsidR="00BD3D6D" w:rsidRDefault="00BD3D6D" w:rsidP="00BD3D6D">
      <w:pPr>
        <w:tabs>
          <w:tab w:val="left" w:pos="780"/>
        </w:tabs>
        <w:spacing w:after="0"/>
        <w:ind w:left="777"/>
        <w:rPr>
          <w:rFonts w:ascii="Arial" w:eastAsia="Arial" w:hAnsi="Arial" w:cs="Arial"/>
          <w:b/>
        </w:rPr>
      </w:pPr>
    </w:p>
    <w:p w14:paraId="67235E84"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ensure the availability of organizational data and information?</w:t>
      </w:r>
    </w:p>
    <w:p w14:paraId="52EDE743" w14:textId="77777777" w:rsidR="00BD3D6D" w:rsidRDefault="00BD3D6D" w:rsidP="00BD3D6D">
      <w:pPr>
        <w:tabs>
          <w:tab w:val="left" w:pos="780"/>
        </w:tabs>
        <w:spacing w:after="0"/>
        <w:rPr>
          <w:rFonts w:ascii="Arial" w:eastAsia="Arial" w:hAnsi="Arial" w:cs="Arial"/>
          <w:b/>
        </w:rPr>
      </w:pPr>
    </w:p>
    <w:p w14:paraId="0BCDD21B"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build and manage organizational knowledge?</w:t>
      </w:r>
    </w:p>
    <w:p w14:paraId="72020456" w14:textId="77777777" w:rsidR="00BD3D6D" w:rsidRDefault="00BD3D6D" w:rsidP="00BD3D6D">
      <w:pPr>
        <w:tabs>
          <w:tab w:val="left" w:pos="780"/>
        </w:tabs>
        <w:spacing w:after="0"/>
        <w:rPr>
          <w:rFonts w:ascii="Arial" w:eastAsia="Arial" w:hAnsi="Arial" w:cs="Arial"/>
          <w:b/>
        </w:rPr>
      </w:pPr>
    </w:p>
    <w:p w14:paraId="526D4FBA" w14:textId="77777777" w:rsidR="00BD3D6D" w:rsidRPr="00BD3D6D"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share best practices in your organization?</w:t>
      </w:r>
    </w:p>
    <w:p w14:paraId="46986F68" w14:textId="77777777" w:rsidR="00BD3D6D" w:rsidRDefault="00BD3D6D" w:rsidP="00BD3D6D">
      <w:pPr>
        <w:tabs>
          <w:tab w:val="left" w:pos="780"/>
        </w:tabs>
        <w:spacing w:after="0"/>
        <w:rPr>
          <w:rFonts w:ascii="Arial" w:eastAsia="Arial" w:hAnsi="Arial" w:cs="Arial"/>
          <w:b/>
        </w:rPr>
      </w:pPr>
    </w:p>
    <w:p w14:paraId="60F6C4A4" w14:textId="77777777" w:rsidR="007107A7" w:rsidRPr="007107A7" w:rsidRDefault="007107A7" w:rsidP="00BD3D6D">
      <w:pPr>
        <w:numPr>
          <w:ilvl w:val="1"/>
          <w:numId w:val="24"/>
        </w:numPr>
        <w:tabs>
          <w:tab w:val="left" w:pos="780"/>
        </w:tabs>
        <w:spacing w:after="0"/>
        <w:ind w:left="777" w:hanging="302"/>
        <w:rPr>
          <w:rFonts w:ascii="Arial" w:eastAsia="Arial" w:hAnsi="Arial" w:cs="Arial"/>
          <w:b/>
        </w:rPr>
      </w:pPr>
      <w:r w:rsidRPr="00BD3D6D">
        <w:rPr>
          <w:rFonts w:cs="Arial"/>
          <w:smallCaps/>
        </w:rPr>
        <w:t>how</w:t>
      </w:r>
      <w:r w:rsidRPr="007107A7">
        <w:rPr>
          <w:rFonts w:cs="Arial"/>
        </w:rPr>
        <w:t xml:space="preserve"> do you use your knowledge and resources to embed </w:t>
      </w:r>
      <w:r w:rsidRPr="007107A7">
        <w:rPr>
          <w:rFonts w:cs="Arial"/>
          <w:smallCaps/>
        </w:rPr>
        <w:t>learning</w:t>
      </w:r>
      <w:r w:rsidRPr="007107A7">
        <w:rPr>
          <w:rFonts w:cs="Arial"/>
        </w:rPr>
        <w:t xml:space="preserve"> in the way your organization operates?</w:t>
      </w:r>
    </w:p>
    <w:p w14:paraId="75E2BBF0" w14:textId="77777777" w:rsidR="007107A7" w:rsidRDefault="007107A7" w:rsidP="007107A7">
      <w:pPr>
        <w:pStyle w:val="Heading2"/>
      </w:pPr>
    </w:p>
    <w:p w14:paraId="1650E9C4" w14:textId="77777777" w:rsidR="0047190B" w:rsidRPr="0047190B" w:rsidRDefault="0047190B" w:rsidP="0047190B"/>
    <w:p w14:paraId="3924B62E" w14:textId="77777777" w:rsidR="0047190B" w:rsidRDefault="0047190B" w:rsidP="0047190B"/>
    <w:p w14:paraId="506DE278"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6DD87DF1" w14:textId="4E92627B" w:rsidR="00E74CCF" w:rsidRPr="001A0637" w:rsidRDefault="00AC3C68" w:rsidP="005F3BC2">
      <w:pPr>
        <w:pStyle w:val="Heading2"/>
      </w:pPr>
      <w:r>
        <w:br w:type="page"/>
      </w:r>
      <w:r w:rsidR="00E74CCF" w:rsidRPr="001A0637">
        <w:lastRenderedPageBreak/>
        <w:t xml:space="preserve">5. Workforce </w:t>
      </w:r>
      <w:bookmarkEnd w:id="8"/>
    </w:p>
    <w:p w14:paraId="25647260" w14:textId="77777777" w:rsidR="00E74CCF" w:rsidRPr="00BD3D6D" w:rsidRDefault="00E74CCF" w:rsidP="005F3BC2">
      <w:pPr>
        <w:autoSpaceDE w:val="0"/>
        <w:autoSpaceDN w:val="0"/>
        <w:adjustRightInd w:val="0"/>
        <w:spacing w:before="60" w:after="60"/>
        <w:rPr>
          <w:i/>
        </w:rPr>
      </w:pPr>
      <w:r w:rsidRPr="00BD3D6D">
        <w:rPr>
          <w:i/>
        </w:rPr>
        <w:t xml:space="preserve">The Workforce Focus Category examines how your organization engages, manages, and develops your workforce to utilize its full potential in alignment with your organization’s overall mission, strategy, and action plans. The Category examines your ability to assess workforce capability and capacity needs and to build a workforce environment conducive to high performance. </w:t>
      </w:r>
    </w:p>
    <w:p w14:paraId="19848F0A" w14:textId="77777777" w:rsidR="00BD3D6D" w:rsidRDefault="00BD3D6D">
      <w:pPr>
        <w:spacing w:after="0"/>
      </w:pPr>
      <w:bookmarkStart w:id="9" w:name="_Toc143444118"/>
    </w:p>
    <w:p w14:paraId="0D703506" w14:textId="77777777" w:rsidR="00BD3D6D" w:rsidRPr="00BD3D6D" w:rsidRDefault="00BD3D6D" w:rsidP="00C4600A">
      <w:pPr>
        <w:numPr>
          <w:ilvl w:val="0"/>
          <w:numId w:val="30"/>
        </w:numPr>
        <w:tabs>
          <w:tab w:val="left" w:pos="480"/>
        </w:tabs>
        <w:spacing w:after="0" w:line="239" w:lineRule="auto"/>
        <w:ind w:left="480" w:right="1140" w:hanging="480"/>
        <w:rPr>
          <w:rFonts w:ascii="Arial" w:eastAsia="Arial" w:hAnsi="Arial" w:cs="Arial"/>
          <w:b/>
          <w:color w:val="002F6D"/>
          <w:sz w:val="28"/>
          <w:szCs w:val="20"/>
        </w:rPr>
      </w:pPr>
      <w:r w:rsidRPr="00BD3D6D">
        <w:rPr>
          <w:rFonts w:ascii="Arial" w:eastAsia="Arial" w:hAnsi="Arial" w:cs="Arial"/>
          <w:b/>
          <w:color w:val="002F6D"/>
          <w:sz w:val="28"/>
          <w:szCs w:val="20"/>
        </w:rPr>
        <w:t xml:space="preserve">Workforce Environment: </w:t>
      </w:r>
      <w:r w:rsidRPr="00BD3D6D">
        <w:rPr>
          <w:rFonts w:ascii="Arial" w:eastAsia="Arial" w:hAnsi="Arial" w:cs="Arial"/>
          <w:b/>
          <w:color w:val="000000"/>
          <w:sz w:val="28"/>
          <w:szCs w:val="20"/>
        </w:rPr>
        <w:t>How do you build an effective and</w:t>
      </w:r>
      <w:r w:rsidRPr="00BD3D6D">
        <w:rPr>
          <w:rFonts w:ascii="Arial" w:eastAsia="Arial" w:hAnsi="Arial" w:cs="Arial"/>
          <w:b/>
          <w:color w:val="002F6D"/>
          <w:sz w:val="28"/>
          <w:szCs w:val="20"/>
        </w:rPr>
        <w:t xml:space="preserve"> </w:t>
      </w:r>
      <w:r w:rsidRPr="00BD3D6D">
        <w:rPr>
          <w:rFonts w:ascii="Arial" w:eastAsia="Arial" w:hAnsi="Arial" w:cs="Arial"/>
          <w:b/>
          <w:color w:val="000000"/>
          <w:sz w:val="28"/>
          <w:szCs w:val="20"/>
        </w:rPr>
        <w:t>supportive workforce environment?</w:t>
      </w:r>
    </w:p>
    <w:p w14:paraId="24AED81C" w14:textId="77777777" w:rsidR="00BD3D6D" w:rsidRPr="00BD3D6D" w:rsidRDefault="00BD3D6D" w:rsidP="00BD3D6D">
      <w:pPr>
        <w:spacing w:after="0" w:line="169" w:lineRule="exact"/>
        <w:rPr>
          <w:rFonts w:ascii="Arial" w:eastAsia="Arial" w:hAnsi="Arial" w:cs="Arial"/>
          <w:b/>
          <w:color w:val="002F6D"/>
          <w:sz w:val="26"/>
          <w:szCs w:val="20"/>
        </w:rPr>
      </w:pPr>
    </w:p>
    <w:p w14:paraId="62A57519"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assess your </w:t>
      </w:r>
      <w:r w:rsidR="00BD3D6D" w:rsidRPr="00BD3D6D">
        <w:rPr>
          <w:rFonts w:cs="Arial"/>
          <w:smallCaps/>
        </w:rPr>
        <w:t xml:space="preserve">workforce capability </w:t>
      </w:r>
      <w:r w:rsidR="00BD3D6D" w:rsidRPr="00BD3D6D">
        <w:rPr>
          <w:rFonts w:cs="Arial"/>
        </w:rPr>
        <w:t xml:space="preserve">and </w:t>
      </w:r>
      <w:r w:rsidR="00BD3D6D" w:rsidRPr="00BD3D6D">
        <w:rPr>
          <w:rFonts w:cs="Arial"/>
          <w:smallCaps/>
        </w:rPr>
        <w:t>capacity</w:t>
      </w:r>
      <w:r w:rsidR="00BD3D6D" w:rsidRPr="00BD3D6D">
        <w:rPr>
          <w:rFonts w:cs="Arial"/>
        </w:rPr>
        <w:t xml:space="preserve"> needs?</w:t>
      </w:r>
    </w:p>
    <w:p w14:paraId="008A3280" w14:textId="77777777" w:rsidR="00BD3D6D" w:rsidRPr="00BD3D6D" w:rsidRDefault="00BD3D6D" w:rsidP="00C4600A">
      <w:pPr>
        <w:spacing w:after="0"/>
        <w:rPr>
          <w:rFonts w:ascii="Arial" w:eastAsia="Arial" w:hAnsi="Arial" w:cs="Arial"/>
          <w:b/>
        </w:rPr>
      </w:pPr>
    </w:p>
    <w:p w14:paraId="50C019FD" w14:textId="182EC7AE"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recruit, hire, place, and </w:t>
      </w:r>
      <w:r w:rsidR="003A409E">
        <w:rPr>
          <w:rFonts w:cs="Arial"/>
        </w:rPr>
        <w:t xml:space="preserve">onboard </w:t>
      </w:r>
      <w:r w:rsidR="00BD3D6D" w:rsidRPr="00BD3D6D">
        <w:rPr>
          <w:rFonts w:cs="Arial"/>
        </w:rPr>
        <w:t xml:space="preserve">new </w:t>
      </w:r>
      <w:r w:rsidR="00BD3D6D" w:rsidRPr="00BD3D6D">
        <w:rPr>
          <w:rFonts w:cs="Arial"/>
          <w:smallCaps/>
        </w:rPr>
        <w:t>workforce</w:t>
      </w:r>
      <w:r w:rsidR="00BD3D6D" w:rsidRPr="00BD3D6D">
        <w:rPr>
          <w:rFonts w:cs="Arial"/>
        </w:rPr>
        <w:t xml:space="preserve"> members?</w:t>
      </w:r>
    </w:p>
    <w:p w14:paraId="74B1CF4E" w14:textId="77777777" w:rsidR="00BD3D6D" w:rsidRPr="00BD3D6D" w:rsidRDefault="00BD3D6D" w:rsidP="00C4600A">
      <w:pPr>
        <w:spacing w:after="0"/>
        <w:rPr>
          <w:rFonts w:ascii="Arial" w:eastAsia="Arial" w:hAnsi="Arial" w:cs="Arial"/>
          <w:b/>
        </w:rPr>
      </w:pPr>
    </w:p>
    <w:p w14:paraId="646AEB2E"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prepare your </w:t>
      </w:r>
      <w:r w:rsidR="00BD3D6D" w:rsidRPr="00BD3D6D">
        <w:rPr>
          <w:rFonts w:cs="Arial"/>
          <w:smallCaps/>
        </w:rPr>
        <w:t>workforce</w:t>
      </w:r>
      <w:r w:rsidR="00BD3D6D" w:rsidRPr="00BD3D6D">
        <w:rPr>
          <w:rFonts w:cs="Arial"/>
        </w:rPr>
        <w:t xml:space="preserve"> for changing </w:t>
      </w:r>
      <w:r w:rsidR="00BD3D6D" w:rsidRPr="00BD3D6D">
        <w:rPr>
          <w:rFonts w:cs="Arial"/>
          <w:smallCaps/>
        </w:rPr>
        <w:t>capability</w:t>
      </w:r>
      <w:r w:rsidR="00BD3D6D" w:rsidRPr="00BD3D6D">
        <w:rPr>
          <w:rFonts w:cs="Arial"/>
        </w:rPr>
        <w:t xml:space="preserve"> and </w:t>
      </w:r>
      <w:r w:rsidR="00BD3D6D" w:rsidRPr="00BD3D6D">
        <w:rPr>
          <w:rFonts w:cs="Arial"/>
          <w:smallCaps/>
        </w:rPr>
        <w:t>capacity</w:t>
      </w:r>
      <w:r w:rsidR="00BD3D6D" w:rsidRPr="00BD3D6D">
        <w:rPr>
          <w:rFonts w:cs="Arial"/>
        </w:rPr>
        <w:t xml:space="preserve"> needs?</w:t>
      </w:r>
    </w:p>
    <w:p w14:paraId="74CD29AF" w14:textId="77777777" w:rsidR="00BD3D6D" w:rsidRPr="00BD3D6D" w:rsidRDefault="00BD3D6D" w:rsidP="00C4600A">
      <w:pPr>
        <w:spacing w:after="0"/>
        <w:rPr>
          <w:rFonts w:ascii="Arial" w:eastAsia="Arial" w:hAnsi="Arial" w:cs="Arial"/>
          <w:b/>
        </w:rPr>
      </w:pPr>
    </w:p>
    <w:p w14:paraId="7DC526F1"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organize and manage your </w:t>
      </w:r>
      <w:r w:rsidR="00BD3D6D" w:rsidRPr="00BD3D6D">
        <w:rPr>
          <w:rFonts w:cs="Arial"/>
          <w:smallCaps/>
        </w:rPr>
        <w:t>workforce</w:t>
      </w:r>
      <w:r w:rsidR="00BD3D6D" w:rsidRPr="00BD3D6D">
        <w:rPr>
          <w:rFonts w:cs="Arial"/>
        </w:rPr>
        <w:t>?</w:t>
      </w:r>
    </w:p>
    <w:p w14:paraId="0F73DBDF" w14:textId="77777777" w:rsidR="00BD3D6D" w:rsidRPr="00BD3D6D" w:rsidRDefault="00BD3D6D" w:rsidP="00C4600A">
      <w:pPr>
        <w:spacing w:after="0"/>
        <w:rPr>
          <w:rFonts w:ascii="Arial" w:eastAsia="Arial" w:hAnsi="Arial" w:cs="Arial"/>
          <w:b/>
        </w:rPr>
      </w:pPr>
    </w:p>
    <w:p w14:paraId="6AC6B846"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ensure workplace health, security, and accessibility for the </w:t>
      </w:r>
      <w:r w:rsidR="00BD3D6D" w:rsidRPr="00BD3D6D">
        <w:rPr>
          <w:rFonts w:cs="Arial"/>
          <w:smallCaps/>
        </w:rPr>
        <w:t>workforce</w:t>
      </w:r>
      <w:r w:rsidR="00BD3D6D" w:rsidRPr="00BD3D6D">
        <w:rPr>
          <w:rFonts w:cs="Arial"/>
        </w:rPr>
        <w:t>?</w:t>
      </w:r>
    </w:p>
    <w:p w14:paraId="64985375" w14:textId="77777777" w:rsidR="00BD3D6D" w:rsidRPr="00BD3D6D" w:rsidRDefault="00BD3D6D" w:rsidP="00C4600A">
      <w:pPr>
        <w:spacing w:after="0"/>
        <w:rPr>
          <w:rFonts w:ascii="Arial" w:eastAsia="Arial" w:hAnsi="Arial" w:cs="Arial"/>
          <w:b/>
        </w:rPr>
      </w:pPr>
    </w:p>
    <w:p w14:paraId="42C69D6D"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support your </w:t>
      </w:r>
      <w:r w:rsidR="00BD3D6D" w:rsidRPr="00BD3D6D">
        <w:rPr>
          <w:rFonts w:cs="Arial"/>
          <w:smallCaps/>
        </w:rPr>
        <w:t>workforce</w:t>
      </w:r>
      <w:r w:rsidR="00BD3D6D" w:rsidRPr="00BD3D6D">
        <w:rPr>
          <w:rFonts w:cs="Arial"/>
        </w:rPr>
        <w:t xml:space="preserve"> via services, bene</w:t>
      </w:r>
      <w:r>
        <w:rPr>
          <w:rFonts w:cs="Arial"/>
        </w:rPr>
        <w:t>f</w:t>
      </w:r>
      <w:r w:rsidR="00BD3D6D" w:rsidRPr="00BD3D6D">
        <w:rPr>
          <w:rFonts w:cs="Arial"/>
        </w:rPr>
        <w:t>its, and policies?</w:t>
      </w:r>
    </w:p>
    <w:p w14:paraId="589223FB" w14:textId="77777777" w:rsidR="00BD3D6D" w:rsidRPr="00BD3D6D" w:rsidRDefault="00BD3D6D" w:rsidP="00BD3D6D">
      <w:pPr>
        <w:spacing w:after="0" w:line="200" w:lineRule="exact"/>
        <w:rPr>
          <w:rFonts w:ascii="Arial" w:eastAsia="Arial" w:hAnsi="Arial" w:cs="Arial"/>
          <w:b/>
          <w:sz w:val="19"/>
          <w:szCs w:val="20"/>
        </w:rPr>
      </w:pPr>
    </w:p>
    <w:p w14:paraId="797B35AA" w14:textId="77777777" w:rsidR="00BD3D6D" w:rsidRPr="00BD3D6D" w:rsidRDefault="00BD3D6D" w:rsidP="00BD3D6D">
      <w:pPr>
        <w:spacing w:after="0" w:line="265" w:lineRule="exact"/>
        <w:rPr>
          <w:rFonts w:ascii="Arial" w:eastAsia="Arial" w:hAnsi="Arial" w:cs="Arial"/>
          <w:b/>
          <w:sz w:val="19"/>
          <w:szCs w:val="20"/>
        </w:rPr>
      </w:pPr>
    </w:p>
    <w:p w14:paraId="06C6A0AA" w14:textId="607F8CE5" w:rsidR="00BD3D6D" w:rsidRPr="00BD3D6D" w:rsidRDefault="00BD3D6D" w:rsidP="00C4600A">
      <w:pPr>
        <w:numPr>
          <w:ilvl w:val="0"/>
          <w:numId w:val="30"/>
        </w:numPr>
        <w:tabs>
          <w:tab w:val="left" w:pos="480"/>
        </w:tabs>
        <w:spacing w:after="0" w:line="279" w:lineRule="auto"/>
        <w:ind w:left="480" w:right="740" w:hanging="480"/>
        <w:rPr>
          <w:rFonts w:ascii="Arial" w:eastAsia="Arial" w:hAnsi="Arial" w:cs="Arial"/>
          <w:b/>
          <w:color w:val="002F6D"/>
          <w:sz w:val="28"/>
          <w:szCs w:val="20"/>
        </w:rPr>
      </w:pPr>
      <w:r w:rsidRPr="00BD3D6D">
        <w:rPr>
          <w:rFonts w:ascii="Arial" w:eastAsia="Arial" w:hAnsi="Arial" w:cs="Arial"/>
          <w:b/>
          <w:color w:val="002F6D"/>
          <w:sz w:val="28"/>
          <w:szCs w:val="20"/>
        </w:rPr>
        <w:t xml:space="preserve">Workforce Engagement: </w:t>
      </w:r>
      <w:r w:rsidRPr="00BD3D6D">
        <w:rPr>
          <w:rFonts w:ascii="Arial" w:eastAsia="Arial" w:hAnsi="Arial" w:cs="Arial"/>
          <w:b/>
          <w:color w:val="000000"/>
          <w:sz w:val="28"/>
          <w:szCs w:val="20"/>
        </w:rPr>
        <w:t xml:space="preserve">How do you engage your workforce </w:t>
      </w:r>
      <w:r w:rsidR="003A409E">
        <w:rPr>
          <w:rFonts w:ascii="Arial" w:eastAsia="Arial" w:hAnsi="Arial" w:cs="Arial"/>
          <w:b/>
          <w:color w:val="000000"/>
          <w:sz w:val="28"/>
          <w:szCs w:val="20"/>
        </w:rPr>
        <w:t>for retention and</w:t>
      </w:r>
      <w:r w:rsidRPr="00BD3D6D">
        <w:rPr>
          <w:rFonts w:ascii="Arial" w:eastAsia="Arial" w:hAnsi="Arial" w:cs="Arial"/>
          <w:b/>
          <w:color w:val="000000"/>
          <w:sz w:val="28"/>
          <w:szCs w:val="20"/>
        </w:rPr>
        <w:t xml:space="preserve"> high-performance?</w:t>
      </w:r>
    </w:p>
    <w:p w14:paraId="0D0E4E70" w14:textId="77777777" w:rsidR="00BD3D6D" w:rsidRPr="00BD3D6D" w:rsidRDefault="00BD3D6D" w:rsidP="00BD3D6D">
      <w:pPr>
        <w:spacing w:after="0" w:line="123" w:lineRule="exact"/>
        <w:rPr>
          <w:rFonts w:ascii="Arial" w:eastAsia="Arial" w:hAnsi="Arial" w:cs="Arial"/>
          <w:b/>
          <w:color w:val="002F6D"/>
          <w:sz w:val="24"/>
          <w:szCs w:val="20"/>
        </w:rPr>
      </w:pPr>
    </w:p>
    <w:p w14:paraId="553F1B3C" w14:textId="77777777" w:rsidR="00BD3D6D" w:rsidRPr="00BD3D6D" w:rsidRDefault="00BD3D6D" w:rsidP="00C4600A">
      <w:pPr>
        <w:spacing w:after="0"/>
        <w:rPr>
          <w:rFonts w:ascii="Arial" w:eastAsia="Arial" w:hAnsi="Arial" w:cs="Arial"/>
          <w:b/>
        </w:rPr>
      </w:pPr>
    </w:p>
    <w:p w14:paraId="7104A117" w14:textId="7777777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determine the </w:t>
      </w:r>
      <w:r w:rsidR="00BD3D6D" w:rsidRPr="00BD3D6D">
        <w:rPr>
          <w:rFonts w:cs="Arial"/>
          <w:smallCaps/>
        </w:rPr>
        <w:t>key</w:t>
      </w:r>
      <w:r w:rsidR="00BD3D6D" w:rsidRPr="00BD3D6D">
        <w:rPr>
          <w:rFonts w:cs="Arial"/>
        </w:rPr>
        <w:t xml:space="preserve"> drivers of </w:t>
      </w:r>
      <w:r w:rsidR="00BD3D6D" w:rsidRPr="00BD3D6D">
        <w:rPr>
          <w:rFonts w:cs="Arial"/>
          <w:smallCaps/>
        </w:rPr>
        <w:t>workforce engagement</w:t>
      </w:r>
      <w:r w:rsidR="00BD3D6D" w:rsidRPr="00BD3D6D">
        <w:rPr>
          <w:rFonts w:cs="Arial"/>
        </w:rPr>
        <w:t>?</w:t>
      </w:r>
    </w:p>
    <w:p w14:paraId="59A4D675" w14:textId="77777777" w:rsidR="00BD3D6D" w:rsidRPr="00BD3D6D" w:rsidRDefault="00BD3D6D" w:rsidP="00C4600A">
      <w:pPr>
        <w:spacing w:after="0"/>
        <w:rPr>
          <w:rFonts w:ascii="Arial" w:eastAsia="Arial" w:hAnsi="Arial" w:cs="Arial"/>
          <w:b/>
        </w:rPr>
      </w:pPr>
    </w:p>
    <w:p w14:paraId="23C41DF3" w14:textId="5F8A35B1" w:rsidR="00BD3D6D" w:rsidRPr="003A409E"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assess </w:t>
      </w:r>
      <w:r w:rsidR="00BD3D6D" w:rsidRPr="00BD3D6D">
        <w:rPr>
          <w:rFonts w:cs="Arial"/>
          <w:smallCaps/>
        </w:rPr>
        <w:t>workforce engagement</w:t>
      </w:r>
      <w:r w:rsidR="00BD3D6D" w:rsidRPr="00BD3D6D">
        <w:rPr>
          <w:rFonts w:cs="Arial"/>
        </w:rPr>
        <w:t>?</w:t>
      </w:r>
    </w:p>
    <w:p w14:paraId="6CC28004" w14:textId="77777777" w:rsidR="003A409E" w:rsidRDefault="003A409E" w:rsidP="003A409E">
      <w:pPr>
        <w:pStyle w:val="ListParagraph"/>
        <w:rPr>
          <w:rFonts w:ascii="Arial" w:eastAsia="Arial" w:hAnsi="Arial" w:cs="Arial"/>
          <w:b/>
        </w:rPr>
      </w:pPr>
    </w:p>
    <w:p w14:paraId="7CB61A67" w14:textId="77777777" w:rsidR="003A409E" w:rsidRPr="00BD3D6D" w:rsidRDefault="003A409E" w:rsidP="003A409E">
      <w:pPr>
        <w:numPr>
          <w:ilvl w:val="1"/>
          <w:numId w:val="30"/>
        </w:numPr>
        <w:tabs>
          <w:tab w:val="left" w:pos="780"/>
        </w:tabs>
        <w:spacing w:after="0"/>
        <w:ind w:left="780" w:right="260" w:hanging="300"/>
        <w:rPr>
          <w:rFonts w:ascii="Arial" w:eastAsia="Arial" w:hAnsi="Arial" w:cs="Arial"/>
          <w:b/>
        </w:rPr>
      </w:pPr>
      <w:r w:rsidRPr="00C4600A">
        <w:rPr>
          <w:rFonts w:cs="Arial"/>
          <w:smallCaps/>
        </w:rPr>
        <w:t>how</w:t>
      </w:r>
      <w:r w:rsidRPr="00BD3D6D">
        <w:rPr>
          <w:rFonts w:cs="Arial"/>
        </w:rPr>
        <w:t xml:space="preserve"> do you foster an organizational culture that is characterized by open communication, </w:t>
      </w:r>
      <w:r w:rsidRPr="00BD3D6D">
        <w:rPr>
          <w:rFonts w:cs="Arial"/>
          <w:smallCaps/>
        </w:rPr>
        <w:t>high performance</w:t>
      </w:r>
      <w:r w:rsidRPr="00BD3D6D">
        <w:rPr>
          <w:rFonts w:cs="Arial"/>
        </w:rPr>
        <w:t xml:space="preserve">, and an engaged </w:t>
      </w:r>
      <w:r w:rsidRPr="00BD3D6D">
        <w:rPr>
          <w:rFonts w:cs="Arial"/>
          <w:smallCaps/>
        </w:rPr>
        <w:t>workforce</w:t>
      </w:r>
      <w:r w:rsidRPr="00BD3D6D">
        <w:rPr>
          <w:rFonts w:cs="Arial"/>
        </w:rPr>
        <w:t>?</w:t>
      </w:r>
    </w:p>
    <w:p w14:paraId="35BDA5C8" w14:textId="77777777" w:rsidR="00BD3D6D" w:rsidRPr="00BD3D6D" w:rsidRDefault="00BD3D6D" w:rsidP="00C4600A">
      <w:pPr>
        <w:spacing w:after="0"/>
        <w:rPr>
          <w:rFonts w:ascii="Arial" w:eastAsia="Arial" w:hAnsi="Arial" w:cs="Arial"/>
          <w:b/>
        </w:rPr>
      </w:pPr>
    </w:p>
    <w:p w14:paraId="478DAD77" w14:textId="722798A7" w:rsidR="00BD3D6D" w:rsidRPr="00BD3D6D" w:rsidRDefault="00C4600A" w:rsidP="00C4600A">
      <w:pPr>
        <w:numPr>
          <w:ilvl w:val="1"/>
          <w:numId w:val="30"/>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does your </w:t>
      </w:r>
      <w:r w:rsidR="00BD3D6D" w:rsidRPr="00BD3D6D">
        <w:rPr>
          <w:rFonts w:cs="Arial"/>
          <w:smallCaps/>
        </w:rPr>
        <w:t>workforce performance</w:t>
      </w:r>
      <w:r w:rsidR="00BD3D6D" w:rsidRPr="00BD3D6D">
        <w:rPr>
          <w:rFonts w:cs="Arial"/>
        </w:rPr>
        <w:t xml:space="preserve"> management system support </w:t>
      </w:r>
      <w:r w:rsidR="00BD3D6D" w:rsidRPr="00BD3D6D">
        <w:rPr>
          <w:rFonts w:cs="Arial"/>
          <w:smallCaps/>
        </w:rPr>
        <w:t>high</w:t>
      </w:r>
      <w:r w:rsidRPr="00C4600A">
        <w:rPr>
          <w:rFonts w:ascii="Arial" w:eastAsia="Arial" w:hAnsi="Arial" w:cs="Arial"/>
          <w:b/>
          <w:smallCaps/>
        </w:rPr>
        <w:t xml:space="preserve"> </w:t>
      </w:r>
      <w:r w:rsidR="00BD3D6D" w:rsidRPr="00BD3D6D">
        <w:rPr>
          <w:rFonts w:cs="Arial"/>
          <w:smallCaps/>
        </w:rPr>
        <w:t>performance</w:t>
      </w:r>
      <w:r w:rsidR="00BD3D6D" w:rsidRPr="00BD3D6D">
        <w:rPr>
          <w:rFonts w:cs="Arial"/>
        </w:rPr>
        <w:t>?</w:t>
      </w:r>
    </w:p>
    <w:p w14:paraId="214496D5" w14:textId="77777777" w:rsidR="00BD3D6D" w:rsidRPr="00BD3D6D" w:rsidRDefault="00BD3D6D" w:rsidP="00C4600A">
      <w:pPr>
        <w:spacing w:after="0"/>
        <w:rPr>
          <w:rFonts w:cs="Arial"/>
        </w:rPr>
      </w:pPr>
    </w:p>
    <w:p w14:paraId="5F5B32BB" w14:textId="04A8A6EF" w:rsidR="00BD3D6D" w:rsidRPr="00BD3D6D" w:rsidRDefault="00C4600A" w:rsidP="00C4600A">
      <w:pPr>
        <w:numPr>
          <w:ilvl w:val="0"/>
          <w:numId w:val="31"/>
        </w:numPr>
        <w:tabs>
          <w:tab w:val="left" w:pos="780"/>
        </w:tabs>
        <w:spacing w:after="0"/>
        <w:ind w:left="780" w:right="340" w:hanging="300"/>
        <w:rPr>
          <w:rFonts w:ascii="Arial" w:eastAsia="Arial" w:hAnsi="Arial" w:cs="Arial"/>
          <w:b/>
        </w:rPr>
      </w:pPr>
      <w:r w:rsidRPr="00C4600A">
        <w:rPr>
          <w:rFonts w:cs="Arial"/>
          <w:smallCaps/>
        </w:rPr>
        <w:t>how</w:t>
      </w:r>
      <w:r w:rsidR="00BD3D6D" w:rsidRPr="00BD3D6D">
        <w:rPr>
          <w:rFonts w:cs="Arial"/>
        </w:rPr>
        <w:t xml:space="preserve"> does your </w:t>
      </w:r>
      <w:r w:rsidR="00BD3D6D" w:rsidRPr="00BD3D6D">
        <w:rPr>
          <w:rFonts w:cs="Arial"/>
          <w:smallCaps/>
        </w:rPr>
        <w:t>learning</w:t>
      </w:r>
      <w:r w:rsidR="00BD3D6D" w:rsidRPr="00BD3D6D">
        <w:rPr>
          <w:rFonts w:cs="Arial"/>
        </w:rPr>
        <w:t xml:space="preserve"> and development system support the organization’s needs and the personal development of your </w:t>
      </w:r>
      <w:r w:rsidR="00BD3D6D" w:rsidRPr="00BD3D6D">
        <w:rPr>
          <w:rFonts w:cs="Arial"/>
          <w:smallCaps/>
        </w:rPr>
        <w:t>workforce</w:t>
      </w:r>
      <w:r w:rsidR="00BD3D6D" w:rsidRPr="00BD3D6D">
        <w:rPr>
          <w:rFonts w:cs="Arial"/>
        </w:rPr>
        <w:t xml:space="preserve"> members</w:t>
      </w:r>
      <w:r w:rsidR="003A409E">
        <w:rPr>
          <w:rFonts w:cs="Arial"/>
        </w:rPr>
        <w:t xml:space="preserve"> and your organization’s needs?</w:t>
      </w:r>
    </w:p>
    <w:p w14:paraId="48B62978" w14:textId="77777777" w:rsidR="00BD3D6D" w:rsidRPr="00BD3D6D" w:rsidRDefault="00BD3D6D" w:rsidP="00C4600A">
      <w:pPr>
        <w:spacing w:after="0"/>
        <w:rPr>
          <w:rFonts w:ascii="Arial" w:eastAsia="Arial" w:hAnsi="Arial" w:cs="Arial"/>
          <w:b/>
        </w:rPr>
      </w:pPr>
    </w:p>
    <w:p w14:paraId="0F61ABE6" w14:textId="77777777" w:rsidR="00BD3D6D" w:rsidRPr="00BD3D6D" w:rsidRDefault="00C4600A" w:rsidP="00C4600A">
      <w:pPr>
        <w:numPr>
          <w:ilvl w:val="0"/>
          <w:numId w:val="31"/>
        </w:numPr>
        <w:tabs>
          <w:tab w:val="left" w:pos="780"/>
        </w:tabs>
        <w:spacing w:after="0"/>
        <w:ind w:left="780" w:right="1460" w:hanging="300"/>
        <w:rPr>
          <w:rFonts w:ascii="Arial" w:eastAsia="Arial" w:hAnsi="Arial" w:cs="Arial"/>
          <w:b/>
        </w:rPr>
      </w:pPr>
      <w:r w:rsidRPr="00C4600A">
        <w:rPr>
          <w:rFonts w:cs="Arial"/>
          <w:smallCaps/>
        </w:rPr>
        <w:t>how</w:t>
      </w:r>
      <w:r w:rsidR="00BD3D6D" w:rsidRPr="00BD3D6D">
        <w:rPr>
          <w:rFonts w:cs="Arial"/>
        </w:rPr>
        <w:t xml:space="preserve"> do you evaluate the </w:t>
      </w:r>
      <w:r w:rsidR="00BD3D6D" w:rsidRPr="00BD3D6D">
        <w:rPr>
          <w:rFonts w:cs="Arial"/>
          <w:smallCaps/>
        </w:rPr>
        <w:t>effectiveness</w:t>
      </w:r>
      <w:r w:rsidR="00BD3D6D" w:rsidRPr="00BD3D6D">
        <w:rPr>
          <w:rFonts w:cs="Arial"/>
        </w:rPr>
        <w:t xml:space="preserve"> and e</w:t>
      </w:r>
      <w:r>
        <w:rPr>
          <w:rFonts w:cs="Arial"/>
        </w:rPr>
        <w:t>f</w:t>
      </w:r>
      <w:r w:rsidR="00BD3D6D" w:rsidRPr="00BD3D6D">
        <w:rPr>
          <w:rFonts w:cs="Arial"/>
        </w:rPr>
        <w:t>ficiency of your learning and development system?</w:t>
      </w:r>
    </w:p>
    <w:p w14:paraId="310C5F16" w14:textId="77777777" w:rsidR="00BD3D6D" w:rsidRPr="00BD3D6D" w:rsidRDefault="00BD3D6D" w:rsidP="00C4600A">
      <w:pPr>
        <w:spacing w:after="0"/>
        <w:rPr>
          <w:rFonts w:ascii="Arial" w:eastAsia="Arial" w:hAnsi="Arial" w:cs="Arial"/>
          <w:b/>
        </w:rPr>
      </w:pPr>
    </w:p>
    <w:p w14:paraId="42A8A23D" w14:textId="6349CC2F" w:rsidR="00BD3D6D" w:rsidRPr="00BD3D6D" w:rsidRDefault="00C4600A" w:rsidP="00C4600A">
      <w:pPr>
        <w:numPr>
          <w:ilvl w:val="0"/>
          <w:numId w:val="31"/>
        </w:numPr>
        <w:tabs>
          <w:tab w:val="left" w:pos="780"/>
        </w:tabs>
        <w:spacing w:after="0"/>
        <w:ind w:left="780" w:hanging="300"/>
        <w:rPr>
          <w:rFonts w:ascii="Arial" w:eastAsia="Arial" w:hAnsi="Arial" w:cs="Arial"/>
          <w:b/>
        </w:rPr>
      </w:pPr>
      <w:r w:rsidRPr="00C4600A">
        <w:rPr>
          <w:rFonts w:cs="Arial"/>
          <w:smallCaps/>
        </w:rPr>
        <w:t>how</w:t>
      </w:r>
      <w:r w:rsidR="00BD3D6D" w:rsidRPr="00BD3D6D">
        <w:rPr>
          <w:rFonts w:cs="Arial"/>
        </w:rPr>
        <w:t xml:space="preserve"> do you manage career </w:t>
      </w:r>
      <w:r w:rsidR="003A409E">
        <w:rPr>
          <w:rFonts w:cs="Arial"/>
        </w:rPr>
        <w:t>development</w:t>
      </w:r>
      <w:r w:rsidR="00BD3D6D" w:rsidRPr="00BD3D6D">
        <w:rPr>
          <w:rFonts w:cs="Arial"/>
        </w:rPr>
        <w:t xml:space="preserve"> for your </w:t>
      </w:r>
      <w:r w:rsidR="00BD3D6D" w:rsidRPr="00BD3D6D">
        <w:rPr>
          <w:rFonts w:cs="Arial"/>
          <w:smallCaps/>
        </w:rPr>
        <w:t>workforce</w:t>
      </w:r>
      <w:r w:rsidR="00BD3D6D" w:rsidRPr="00BD3D6D">
        <w:rPr>
          <w:rFonts w:cs="Arial"/>
        </w:rPr>
        <w:t xml:space="preserve"> and your future leaders?</w:t>
      </w:r>
    </w:p>
    <w:p w14:paraId="5A64D06E" w14:textId="77777777" w:rsidR="0047190B" w:rsidRDefault="0047190B">
      <w:pPr>
        <w:spacing w:after="0"/>
      </w:pPr>
    </w:p>
    <w:p w14:paraId="689CF6BB" w14:textId="77777777" w:rsidR="0047190B" w:rsidRDefault="0047190B">
      <w:pPr>
        <w:spacing w:after="0"/>
      </w:pPr>
    </w:p>
    <w:p w14:paraId="68B25DEA" w14:textId="77777777" w:rsidR="0047190B" w:rsidRDefault="0047190B">
      <w:pPr>
        <w:spacing w:after="0"/>
      </w:pPr>
    </w:p>
    <w:p w14:paraId="1DC9CF20" w14:textId="77777777" w:rsidR="0047190B" w:rsidRDefault="0047190B">
      <w:pPr>
        <w:spacing w:after="0"/>
      </w:pPr>
    </w:p>
    <w:p w14:paraId="621BAE6D"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5AFF8774" w14:textId="77777777" w:rsidR="00BD3D6D" w:rsidRDefault="00BD3D6D">
      <w:pPr>
        <w:spacing w:after="0"/>
        <w:rPr>
          <w:rFonts w:ascii="Arial" w:hAnsi="Arial" w:cs="Arial"/>
          <w:b/>
          <w:bCs/>
          <w:color w:val="000000"/>
          <w:sz w:val="28"/>
          <w:szCs w:val="28"/>
        </w:rPr>
      </w:pPr>
      <w:r>
        <w:br w:type="page"/>
      </w:r>
    </w:p>
    <w:p w14:paraId="17FC50A6" w14:textId="77777777" w:rsidR="00E74CCF" w:rsidRPr="001A0637" w:rsidRDefault="00E74CCF" w:rsidP="005F3BC2">
      <w:pPr>
        <w:pStyle w:val="Heading2"/>
      </w:pPr>
      <w:r w:rsidRPr="001A0637">
        <w:lastRenderedPageBreak/>
        <w:t xml:space="preserve">6. </w:t>
      </w:r>
      <w:r>
        <w:t xml:space="preserve">Operations </w:t>
      </w:r>
      <w:bookmarkEnd w:id="9"/>
    </w:p>
    <w:p w14:paraId="45AEAC2C" w14:textId="77777777" w:rsidR="00E74CCF" w:rsidRPr="009D31D7" w:rsidRDefault="00E74CCF" w:rsidP="005F3BC2">
      <w:pPr>
        <w:autoSpaceDE w:val="0"/>
        <w:autoSpaceDN w:val="0"/>
        <w:adjustRightInd w:val="0"/>
        <w:spacing w:before="60" w:after="60"/>
        <w:rPr>
          <w:i/>
        </w:rPr>
      </w:pPr>
      <w:r w:rsidRPr="009D31D7">
        <w:rPr>
          <w:i/>
        </w:rPr>
        <w:t xml:space="preserve">The Operations Focus category examines how your organization designs, manages, and improves its key work systems and work processes to deliver customer value and achieve organizational success and sustainability. Also examined is your readiness for emergencies. </w:t>
      </w:r>
    </w:p>
    <w:p w14:paraId="590FF2D8" w14:textId="77777777" w:rsidR="009D31D7" w:rsidRPr="009D31D7" w:rsidRDefault="009D31D7">
      <w:pPr>
        <w:spacing w:after="0"/>
        <w:rPr>
          <w:iCs/>
        </w:rPr>
      </w:pPr>
    </w:p>
    <w:p w14:paraId="53E420A9" w14:textId="77777777" w:rsidR="009D31D7" w:rsidRPr="009D31D7" w:rsidRDefault="009D31D7" w:rsidP="009D31D7">
      <w:pPr>
        <w:numPr>
          <w:ilvl w:val="0"/>
          <w:numId w:val="32"/>
        </w:numPr>
        <w:tabs>
          <w:tab w:val="left" w:pos="480"/>
        </w:tabs>
        <w:spacing w:after="0" w:line="239" w:lineRule="auto"/>
        <w:ind w:left="480" w:right="1200" w:hanging="480"/>
        <w:rPr>
          <w:rFonts w:ascii="Arial" w:eastAsia="Arial" w:hAnsi="Arial"/>
          <w:b/>
          <w:color w:val="002F6D"/>
          <w:sz w:val="28"/>
        </w:rPr>
      </w:pPr>
      <w:r w:rsidRPr="009D31D7">
        <w:rPr>
          <w:rFonts w:ascii="Arial" w:eastAsia="Arial" w:hAnsi="Arial"/>
          <w:b/>
          <w:color w:val="002F6D"/>
          <w:sz w:val="28"/>
        </w:rPr>
        <w:t xml:space="preserve">Work Processes: </w:t>
      </w:r>
      <w:r w:rsidRPr="009D31D7">
        <w:rPr>
          <w:rFonts w:ascii="Arial" w:eastAsia="Arial" w:hAnsi="Arial"/>
          <w:b/>
          <w:color w:val="000000"/>
          <w:sz w:val="28"/>
        </w:rPr>
        <w:t>How do you design, manage, and improve</w:t>
      </w:r>
      <w:r w:rsidRPr="009D31D7">
        <w:rPr>
          <w:rFonts w:ascii="Arial" w:eastAsia="Arial" w:hAnsi="Arial"/>
          <w:b/>
          <w:color w:val="002F6D"/>
          <w:sz w:val="28"/>
        </w:rPr>
        <w:t xml:space="preserve"> </w:t>
      </w:r>
      <w:r w:rsidRPr="009D31D7">
        <w:rPr>
          <w:rFonts w:ascii="Arial" w:eastAsia="Arial" w:hAnsi="Arial"/>
          <w:b/>
          <w:color w:val="000000"/>
          <w:sz w:val="28"/>
        </w:rPr>
        <w:t>your key products and work processes?</w:t>
      </w:r>
    </w:p>
    <w:p w14:paraId="71C5C537" w14:textId="77777777" w:rsidR="009D31D7" w:rsidRPr="009D31D7" w:rsidRDefault="009D31D7" w:rsidP="009D31D7">
      <w:pPr>
        <w:spacing w:after="0"/>
        <w:rPr>
          <w:rFonts w:ascii="Arial" w:eastAsia="Arial" w:hAnsi="Arial"/>
          <w:b/>
          <w:color w:val="002F6D"/>
        </w:rPr>
      </w:pPr>
    </w:p>
    <w:p w14:paraId="4B2BB64E"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determine </w:t>
      </w:r>
      <w:r w:rsidRPr="009D31D7">
        <w:rPr>
          <w:smallCaps/>
        </w:rPr>
        <w:t>key</w:t>
      </w:r>
      <w:r w:rsidRPr="009D31D7">
        <w:t xml:space="preserve"> product* and </w:t>
      </w:r>
      <w:r w:rsidRPr="009D31D7">
        <w:rPr>
          <w:smallCaps/>
        </w:rPr>
        <w:t>work process</w:t>
      </w:r>
      <w:r w:rsidRPr="009D31D7">
        <w:t xml:space="preserve"> requirements?</w:t>
      </w:r>
    </w:p>
    <w:p w14:paraId="66FDBAC1" w14:textId="77777777" w:rsidR="009D31D7" w:rsidRPr="009D31D7" w:rsidRDefault="009D31D7" w:rsidP="009D31D7">
      <w:pPr>
        <w:spacing w:after="0"/>
        <w:rPr>
          <w:rFonts w:ascii="Arial" w:eastAsia="Arial" w:hAnsi="Arial"/>
          <w:b/>
        </w:rPr>
      </w:pPr>
    </w:p>
    <w:p w14:paraId="2EF277F3"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t xml:space="preserve">What are your organization’s </w:t>
      </w:r>
      <w:r w:rsidRPr="009D31D7">
        <w:rPr>
          <w:smallCaps/>
        </w:rPr>
        <w:t>key work processes</w:t>
      </w:r>
      <w:r w:rsidRPr="009D31D7">
        <w:t>?</w:t>
      </w:r>
    </w:p>
    <w:p w14:paraId="26F06618" w14:textId="77777777" w:rsidR="009D31D7" w:rsidRPr="009D31D7" w:rsidRDefault="009D31D7" w:rsidP="009D31D7">
      <w:pPr>
        <w:spacing w:after="0"/>
        <w:rPr>
          <w:rFonts w:ascii="Arial" w:eastAsia="Arial" w:hAnsi="Arial"/>
          <w:b/>
        </w:rPr>
      </w:pPr>
    </w:p>
    <w:p w14:paraId="6F895EC3"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design your products and </w:t>
      </w:r>
      <w:r w:rsidRPr="009D31D7">
        <w:rPr>
          <w:smallCaps/>
        </w:rPr>
        <w:t>work processes</w:t>
      </w:r>
      <w:r w:rsidRPr="009D31D7">
        <w:t xml:space="preserve"> to meet requirements?</w:t>
      </w:r>
    </w:p>
    <w:p w14:paraId="040559F3" w14:textId="77777777" w:rsidR="009D31D7" w:rsidRPr="009D31D7" w:rsidRDefault="009D31D7" w:rsidP="009D31D7">
      <w:pPr>
        <w:spacing w:after="0"/>
        <w:rPr>
          <w:rFonts w:ascii="Arial" w:eastAsia="Arial" w:hAnsi="Arial"/>
          <w:b/>
        </w:rPr>
      </w:pPr>
    </w:p>
    <w:p w14:paraId="5C588389" w14:textId="77777777" w:rsidR="009D31D7" w:rsidRPr="009D31D7" w:rsidRDefault="009D31D7" w:rsidP="009D31D7">
      <w:pPr>
        <w:numPr>
          <w:ilvl w:val="1"/>
          <w:numId w:val="32"/>
        </w:numPr>
        <w:tabs>
          <w:tab w:val="left" w:pos="780"/>
        </w:tabs>
        <w:spacing w:after="0"/>
        <w:ind w:left="780" w:right="740" w:hanging="300"/>
        <w:rPr>
          <w:rFonts w:ascii="Arial" w:eastAsia="Arial" w:hAnsi="Arial"/>
          <w:b/>
        </w:rPr>
      </w:pPr>
      <w:r w:rsidRPr="009D31D7">
        <w:rPr>
          <w:smallCaps/>
        </w:rPr>
        <w:t>how</w:t>
      </w:r>
      <w:r w:rsidRPr="009D31D7">
        <w:t xml:space="preserve"> does your day-to-day operation of </w:t>
      </w:r>
      <w:r w:rsidRPr="009D31D7">
        <w:rPr>
          <w:smallCaps/>
        </w:rPr>
        <w:t>work processes</w:t>
      </w:r>
      <w:r w:rsidRPr="009D31D7">
        <w:t xml:space="preserve"> ensure that they meet</w:t>
      </w:r>
      <w:r w:rsidRPr="009D31D7">
        <w:rPr>
          <w:smallCaps/>
        </w:rPr>
        <w:t xml:space="preserve"> key process</w:t>
      </w:r>
      <w:r w:rsidRPr="009D31D7">
        <w:t xml:space="preserve"> requirements?</w:t>
      </w:r>
    </w:p>
    <w:p w14:paraId="4ABB0AD1" w14:textId="77777777" w:rsidR="009D31D7" w:rsidRPr="009D31D7" w:rsidRDefault="009D31D7" w:rsidP="009D31D7">
      <w:pPr>
        <w:spacing w:after="0"/>
        <w:rPr>
          <w:rFonts w:ascii="Arial" w:eastAsia="Arial" w:hAnsi="Arial"/>
          <w:b/>
        </w:rPr>
      </w:pPr>
    </w:p>
    <w:p w14:paraId="049ACAEC"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determine your </w:t>
      </w:r>
      <w:r w:rsidRPr="009D31D7">
        <w:rPr>
          <w:smallCaps/>
        </w:rPr>
        <w:t>key</w:t>
      </w:r>
      <w:r w:rsidRPr="009D31D7">
        <w:t xml:space="preserve"> support </w:t>
      </w:r>
      <w:r w:rsidRPr="009D31D7">
        <w:rPr>
          <w:smallCaps/>
        </w:rPr>
        <w:t>processes</w:t>
      </w:r>
      <w:r w:rsidRPr="009D31D7">
        <w:t>?</w:t>
      </w:r>
    </w:p>
    <w:p w14:paraId="41676ECA" w14:textId="77777777" w:rsidR="009D31D7" w:rsidRPr="009D31D7" w:rsidRDefault="009D31D7" w:rsidP="009D31D7">
      <w:pPr>
        <w:spacing w:after="0"/>
        <w:rPr>
          <w:rFonts w:ascii="Arial" w:eastAsia="Arial" w:hAnsi="Arial"/>
          <w:b/>
        </w:rPr>
      </w:pPr>
    </w:p>
    <w:p w14:paraId="381217EC" w14:textId="77777777" w:rsidR="009D31D7" w:rsidRPr="009D31D7" w:rsidRDefault="009D31D7" w:rsidP="009D31D7">
      <w:pPr>
        <w:numPr>
          <w:ilvl w:val="1"/>
          <w:numId w:val="32"/>
        </w:numPr>
        <w:tabs>
          <w:tab w:val="left" w:pos="780"/>
        </w:tabs>
        <w:spacing w:after="0"/>
        <w:ind w:left="780" w:right="680" w:hanging="300"/>
        <w:rPr>
          <w:rFonts w:ascii="Arial" w:eastAsia="Arial" w:hAnsi="Arial"/>
          <w:b/>
        </w:rPr>
      </w:pPr>
      <w:r w:rsidRPr="009D31D7">
        <w:rPr>
          <w:smallCaps/>
        </w:rPr>
        <w:t>how</w:t>
      </w:r>
      <w:r w:rsidRPr="009D31D7">
        <w:t xml:space="preserve"> do you improve your </w:t>
      </w:r>
      <w:r w:rsidRPr="009D31D7">
        <w:rPr>
          <w:smallCaps/>
        </w:rPr>
        <w:t>work</w:t>
      </w:r>
      <w:r w:rsidRPr="009D31D7">
        <w:t xml:space="preserve"> </w:t>
      </w:r>
      <w:r w:rsidRPr="009D31D7">
        <w:rPr>
          <w:smallCaps/>
        </w:rPr>
        <w:t>processes</w:t>
      </w:r>
      <w:r w:rsidRPr="009D31D7">
        <w:t xml:space="preserve"> to improve products and </w:t>
      </w:r>
      <w:r w:rsidRPr="009D31D7">
        <w:rPr>
          <w:smallCaps/>
        </w:rPr>
        <w:t>performance</w:t>
      </w:r>
      <w:r w:rsidRPr="009D31D7">
        <w:t xml:space="preserve">, enhance your </w:t>
      </w:r>
      <w:r w:rsidRPr="009D31D7">
        <w:rPr>
          <w:smallCaps/>
        </w:rPr>
        <w:t>core competencies</w:t>
      </w:r>
      <w:r w:rsidRPr="009D31D7">
        <w:t>, and reduce variability?</w:t>
      </w:r>
    </w:p>
    <w:p w14:paraId="292C78BA" w14:textId="77777777" w:rsidR="009D31D7" w:rsidRPr="009D31D7" w:rsidRDefault="009D31D7" w:rsidP="009D31D7">
      <w:pPr>
        <w:spacing w:after="0"/>
        <w:rPr>
          <w:rFonts w:ascii="Arial" w:eastAsia="Arial" w:hAnsi="Arial"/>
          <w:b/>
        </w:rPr>
      </w:pPr>
    </w:p>
    <w:p w14:paraId="2A202FB1" w14:textId="74023890"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manage your supply </w:t>
      </w:r>
      <w:r w:rsidR="00B51A5B">
        <w:t>network</w:t>
      </w:r>
      <w:r w:rsidRPr="009D31D7">
        <w:t>?</w:t>
      </w:r>
    </w:p>
    <w:p w14:paraId="2FD27504" w14:textId="77777777" w:rsidR="009D31D7" w:rsidRPr="009D31D7" w:rsidRDefault="009D31D7" w:rsidP="009D31D7">
      <w:pPr>
        <w:spacing w:after="0"/>
        <w:rPr>
          <w:rFonts w:ascii="Arial" w:eastAsia="Arial" w:hAnsi="Arial"/>
          <w:b/>
        </w:rPr>
      </w:pPr>
    </w:p>
    <w:p w14:paraId="37DFDA85"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pursue your opportunities for </w:t>
      </w:r>
      <w:r w:rsidRPr="005706A4">
        <w:rPr>
          <w:smallCaps/>
        </w:rPr>
        <w:t>innovation</w:t>
      </w:r>
      <w:r w:rsidRPr="009D31D7">
        <w:t>?</w:t>
      </w:r>
    </w:p>
    <w:p w14:paraId="21CEDF68" w14:textId="77777777" w:rsidR="009D31D7" w:rsidRDefault="009D31D7" w:rsidP="009D31D7">
      <w:pPr>
        <w:spacing w:line="200" w:lineRule="exact"/>
        <w:rPr>
          <w:rFonts w:ascii="Arial" w:eastAsia="Arial" w:hAnsi="Arial"/>
          <w:b/>
          <w:sz w:val="19"/>
        </w:rPr>
      </w:pPr>
    </w:p>
    <w:p w14:paraId="185D7060" w14:textId="77777777" w:rsidR="009D31D7" w:rsidRDefault="009D31D7" w:rsidP="009D31D7">
      <w:pPr>
        <w:spacing w:line="265" w:lineRule="exact"/>
        <w:rPr>
          <w:rFonts w:ascii="Arial" w:eastAsia="Arial" w:hAnsi="Arial"/>
          <w:b/>
          <w:sz w:val="19"/>
        </w:rPr>
      </w:pPr>
    </w:p>
    <w:p w14:paraId="53ACD350" w14:textId="77777777" w:rsidR="009D31D7" w:rsidRPr="009D31D7" w:rsidRDefault="009D31D7" w:rsidP="009D31D7">
      <w:pPr>
        <w:numPr>
          <w:ilvl w:val="0"/>
          <w:numId w:val="32"/>
        </w:numPr>
        <w:tabs>
          <w:tab w:val="left" w:pos="480"/>
        </w:tabs>
        <w:spacing w:after="0" w:line="302" w:lineRule="auto"/>
        <w:ind w:left="480" w:right="2680" w:hanging="480"/>
        <w:rPr>
          <w:rFonts w:ascii="Arial" w:eastAsia="Arial" w:hAnsi="Arial"/>
          <w:b/>
          <w:color w:val="002F6D"/>
          <w:sz w:val="28"/>
        </w:rPr>
      </w:pPr>
      <w:r w:rsidRPr="009D31D7">
        <w:rPr>
          <w:rFonts w:ascii="Arial" w:eastAsia="Arial" w:hAnsi="Arial"/>
          <w:b/>
          <w:color w:val="002F6D"/>
          <w:sz w:val="28"/>
        </w:rPr>
        <w:t xml:space="preserve">Operational Effectiveness: </w:t>
      </w:r>
      <w:r w:rsidRPr="009D31D7">
        <w:rPr>
          <w:rFonts w:ascii="Arial" w:eastAsia="Arial" w:hAnsi="Arial"/>
          <w:b/>
          <w:color w:val="000000"/>
          <w:sz w:val="28"/>
        </w:rPr>
        <w:t>How do you ensure</w:t>
      </w:r>
      <w:r w:rsidRPr="009D31D7">
        <w:rPr>
          <w:rFonts w:ascii="Arial" w:eastAsia="Arial" w:hAnsi="Arial"/>
          <w:b/>
          <w:color w:val="002F6D"/>
          <w:sz w:val="28"/>
        </w:rPr>
        <w:t xml:space="preserve"> </w:t>
      </w:r>
      <w:r w:rsidRPr="009D31D7">
        <w:rPr>
          <w:rFonts w:ascii="Arial" w:eastAsia="Arial" w:hAnsi="Arial"/>
          <w:b/>
          <w:color w:val="000000"/>
          <w:sz w:val="28"/>
        </w:rPr>
        <w:t>effective management of your operations?</w:t>
      </w:r>
    </w:p>
    <w:p w14:paraId="283385FF" w14:textId="77777777" w:rsidR="009D31D7" w:rsidRDefault="009D31D7" w:rsidP="009D31D7">
      <w:pPr>
        <w:spacing w:line="99" w:lineRule="exact"/>
        <w:rPr>
          <w:rFonts w:ascii="Arial" w:eastAsia="Arial" w:hAnsi="Arial"/>
          <w:b/>
          <w:color w:val="002F6D"/>
          <w:sz w:val="23"/>
        </w:rPr>
      </w:pPr>
    </w:p>
    <w:p w14:paraId="5BA84A9F" w14:textId="466F06DA"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w:t>
      </w:r>
      <w:r w:rsidR="003A409E">
        <w:t xml:space="preserve">manage </w:t>
      </w:r>
      <w:r w:rsidRPr="009D31D7">
        <w:t>the cost</w:t>
      </w:r>
      <w:r w:rsidR="003A409E">
        <w:t>, efficiency and effectiveness</w:t>
      </w:r>
      <w:r w:rsidRPr="009D31D7">
        <w:t xml:space="preserve"> of your operations?</w:t>
      </w:r>
    </w:p>
    <w:p w14:paraId="62439E6F" w14:textId="77777777" w:rsidR="009D31D7" w:rsidRPr="009D31D7" w:rsidRDefault="009D31D7" w:rsidP="009D31D7">
      <w:pPr>
        <w:spacing w:after="0"/>
        <w:rPr>
          <w:rFonts w:ascii="Arial" w:eastAsia="Arial" w:hAnsi="Arial"/>
          <w:b/>
        </w:rPr>
      </w:pPr>
    </w:p>
    <w:p w14:paraId="4E40E523" w14:textId="77777777" w:rsidR="009D31D7" w:rsidRPr="009D31D7" w:rsidRDefault="009D31D7" w:rsidP="009D31D7">
      <w:pPr>
        <w:spacing w:after="0"/>
        <w:rPr>
          <w:rFonts w:ascii="Arial" w:eastAsia="Arial" w:hAnsi="Arial"/>
          <w:b/>
        </w:rPr>
      </w:pPr>
    </w:p>
    <w:p w14:paraId="2AA361C2" w14:textId="77777777" w:rsidR="009D31D7" w:rsidRPr="009D31D7" w:rsidRDefault="009D31D7" w:rsidP="009D31D7">
      <w:pPr>
        <w:numPr>
          <w:ilvl w:val="1"/>
          <w:numId w:val="32"/>
        </w:numPr>
        <w:tabs>
          <w:tab w:val="left" w:pos="780"/>
        </w:tabs>
        <w:spacing w:after="0"/>
        <w:ind w:left="780" w:right="1100" w:hanging="300"/>
        <w:rPr>
          <w:rFonts w:ascii="Arial" w:eastAsia="Arial" w:hAnsi="Arial"/>
          <w:b/>
        </w:rPr>
      </w:pPr>
      <w:r w:rsidRPr="009D31D7">
        <w:rPr>
          <w:smallCaps/>
        </w:rPr>
        <w:t>how</w:t>
      </w:r>
      <w:r w:rsidRPr="009D31D7">
        <w:t xml:space="preserve"> do you ensure the security and cybersecurity of sensitive or privileged data and information?</w:t>
      </w:r>
    </w:p>
    <w:p w14:paraId="58EA147C" w14:textId="77777777" w:rsidR="009D31D7" w:rsidRPr="009D31D7" w:rsidRDefault="009D31D7" w:rsidP="009D31D7">
      <w:pPr>
        <w:spacing w:after="0"/>
        <w:rPr>
          <w:rFonts w:ascii="Arial" w:eastAsia="Arial" w:hAnsi="Arial"/>
          <w:b/>
        </w:rPr>
      </w:pPr>
    </w:p>
    <w:p w14:paraId="2720BE0D"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provide a safe operating environment?</w:t>
      </w:r>
    </w:p>
    <w:p w14:paraId="2E27CCDE" w14:textId="77777777" w:rsidR="009D31D7" w:rsidRPr="009D31D7" w:rsidRDefault="009D31D7" w:rsidP="009D31D7">
      <w:pPr>
        <w:spacing w:after="0"/>
        <w:rPr>
          <w:rFonts w:ascii="Arial" w:eastAsia="Arial" w:hAnsi="Arial"/>
          <w:b/>
        </w:rPr>
      </w:pPr>
    </w:p>
    <w:p w14:paraId="47EB39D0" w14:textId="77777777" w:rsidR="009D31D7" w:rsidRPr="009D31D7" w:rsidRDefault="009D31D7" w:rsidP="009D31D7">
      <w:pPr>
        <w:numPr>
          <w:ilvl w:val="1"/>
          <w:numId w:val="32"/>
        </w:numPr>
        <w:tabs>
          <w:tab w:val="left" w:pos="780"/>
        </w:tabs>
        <w:spacing w:after="0"/>
        <w:ind w:left="780" w:hanging="300"/>
        <w:rPr>
          <w:rFonts w:ascii="Arial" w:eastAsia="Arial" w:hAnsi="Arial"/>
          <w:b/>
        </w:rPr>
      </w:pPr>
      <w:r w:rsidRPr="009D31D7">
        <w:rPr>
          <w:smallCaps/>
        </w:rPr>
        <w:t>how</w:t>
      </w:r>
      <w:r w:rsidRPr="009D31D7">
        <w:t xml:space="preserve"> do you ensure that your organization is prepared for disasters or emergencies?</w:t>
      </w:r>
    </w:p>
    <w:p w14:paraId="2615C03F" w14:textId="77777777" w:rsidR="005706A4" w:rsidRDefault="005706A4">
      <w:pPr>
        <w:spacing w:after="0"/>
        <w:rPr>
          <w:i/>
          <w:iCs/>
        </w:rPr>
      </w:pPr>
    </w:p>
    <w:p w14:paraId="2B7D0901" w14:textId="77777777" w:rsidR="005706A4" w:rsidRDefault="005706A4">
      <w:pPr>
        <w:spacing w:after="0"/>
        <w:rPr>
          <w:i/>
          <w:iCs/>
        </w:rPr>
      </w:pPr>
    </w:p>
    <w:p w14:paraId="76CF3637" w14:textId="77777777" w:rsidR="0047190B" w:rsidRDefault="0047190B">
      <w:pPr>
        <w:spacing w:after="0"/>
        <w:rPr>
          <w:i/>
          <w:iCs/>
        </w:rPr>
      </w:pPr>
    </w:p>
    <w:p w14:paraId="065FC76E" w14:textId="77777777" w:rsidR="0047190B" w:rsidRDefault="0047190B">
      <w:pPr>
        <w:spacing w:after="0"/>
        <w:rPr>
          <w:i/>
          <w:iCs/>
        </w:rPr>
      </w:pPr>
    </w:p>
    <w:p w14:paraId="23728CB9" w14:textId="77777777" w:rsidR="0047190B" w:rsidRPr="00060FD7"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7C8D4CCD" w14:textId="77777777" w:rsidR="005706A4" w:rsidRDefault="005706A4">
      <w:pPr>
        <w:spacing w:after="0"/>
        <w:rPr>
          <w:i/>
          <w:iCs/>
        </w:rPr>
      </w:pPr>
    </w:p>
    <w:p w14:paraId="53C84C22" w14:textId="77777777" w:rsidR="005706A4" w:rsidRDefault="005706A4">
      <w:pPr>
        <w:spacing w:after="0"/>
        <w:rPr>
          <w:i/>
          <w:iCs/>
        </w:rPr>
      </w:pPr>
    </w:p>
    <w:p w14:paraId="461D9156" w14:textId="77777777" w:rsidR="005706A4" w:rsidRPr="005706A4" w:rsidRDefault="005706A4" w:rsidP="005706A4">
      <w:pPr>
        <w:spacing w:after="0"/>
        <w:rPr>
          <w:i/>
          <w:sz w:val="20"/>
          <w:szCs w:val="20"/>
        </w:rPr>
      </w:pPr>
      <w:r w:rsidRPr="005706A4">
        <w:rPr>
          <w:i/>
          <w:sz w:val="20"/>
          <w:szCs w:val="20"/>
        </w:rPr>
        <w:t>*For health care organizations, “products” are health care services.</w:t>
      </w:r>
    </w:p>
    <w:p w14:paraId="775D7A0A" w14:textId="77777777" w:rsidR="005706A4" w:rsidRPr="005706A4" w:rsidRDefault="005706A4" w:rsidP="005706A4">
      <w:pPr>
        <w:spacing w:after="0"/>
        <w:rPr>
          <w:i/>
          <w:sz w:val="20"/>
          <w:szCs w:val="20"/>
        </w:rPr>
      </w:pPr>
      <w:r w:rsidRPr="005706A4">
        <w:rPr>
          <w:i/>
          <w:sz w:val="20"/>
          <w:szCs w:val="20"/>
        </w:rPr>
        <w:t>For education organizations, “products” are educational programs and services.</w:t>
      </w:r>
    </w:p>
    <w:p w14:paraId="581FBDC1" w14:textId="76CC6283" w:rsidR="005706A4" w:rsidRPr="005706A4" w:rsidRDefault="005706A4" w:rsidP="005706A4">
      <w:pPr>
        <w:spacing w:after="0"/>
        <w:ind w:right="80"/>
        <w:rPr>
          <w:i/>
          <w:sz w:val="20"/>
          <w:szCs w:val="20"/>
        </w:rPr>
      </w:pPr>
      <w:r w:rsidRPr="005706A4">
        <w:rPr>
          <w:i/>
          <w:sz w:val="20"/>
          <w:szCs w:val="20"/>
        </w:rPr>
        <w:t xml:space="preserve">See </w:t>
      </w:r>
      <w:hyperlink r:id="rId13" w:history="1">
        <w:r w:rsidRPr="005706A4">
          <w:rPr>
            <w:i/>
            <w:sz w:val="20"/>
            <w:szCs w:val="20"/>
          </w:rPr>
          <w:t xml:space="preserve">www.nist.gov/baldrige/publications/baldrige-excellence-framework </w:t>
        </w:r>
      </w:hyperlink>
      <w:r w:rsidRPr="005706A4">
        <w:rPr>
          <w:i/>
          <w:sz w:val="20"/>
          <w:szCs w:val="20"/>
        </w:rPr>
        <w:t>for Baldrige frameworks tailored to the health care and education sectors.</w:t>
      </w:r>
    </w:p>
    <w:p w14:paraId="54BF7326" w14:textId="77777777" w:rsidR="00A96CAC" w:rsidRPr="009D31D7" w:rsidRDefault="00A96CAC">
      <w:pPr>
        <w:spacing w:after="0"/>
        <w:rPr>
          <w:iCs/>
        </w:rPr>
      </w:pPr>
      <w:r w:rsidRPr="009D31D7">
        <w:rPr>
          <w:i/>
          <w:iCs/>
        </w:rPr>
        <w:br w:type="page"/>
      </w:r>
    </w:p>
    <w:p w14:paraId="4FB15112" w14:textId="77777777" w:rsidR="00E74CCF" w:rsidRPr="001A0637" w:rsidRDefault="00E74CCF" w:rsidP="005F3BC2">
      <w:pPr>
        <w:pStyle w:val="Heading2"/>
      </w:pPr>
      <w:bookmarkStart w:id="10" w:name="_Toc143444119"/>
      <w:r w:rsidRPr="001A0637">
        <w:lastRenderedPageBreak/>
        <w:t>7. Results</w:t>
      </w:r>
      <w:bookmarkEnd w:id="10"/>
    </w:p>
    <w:p w14:paraId="607FF854" w14:textId="77777777" w:rsidR="00E74CCF" w:rsidRPr="005706A4" w:rsidRDefault="00E74CCF" w:rsidP="005F3BC2">
      <w:pPr>
        <w:autoSpaceDE w:val="0"/>
        <w:autoSpaceDN w:val="0"/>
        <w:adjustRightInd w:val="0"/>
        <w:spacing w:before="60" w:after="60"/>
        <w:rPr>
          <w:i/>
        </w:rPr>
      </w:pPr>
      <w:r w:rsidRPr="005706A4">
        <w:rPr>
          <w:i/>
        </w:rPr>
        <w:t xml:space="preserve">The Results Category examines your organization’s performance and improvement in all key areas—product and process-effectiveness outcomes, customer-focused outcomes, workforce-focused outcomes, leadership and governance outcomes, and financial and market outcomes. Performance levels are examined relative to those of competitors and other organizations with similar product offerings. </w:t>
      </w:r>
    </w:p>
    <w:p w14:paraId="286691B9" w14:textId="77777777" w:rsidR="005706A4" w:rsidRDefault="005706A4">
      <w:pPr>
        <w:spacing w:after="0"/>
        <w:rPr>
          <w:rFonts w:ascii="Calibri" w:hAnsi="Calibri" w:cs="Calibri"/>
          <w:color w:val="231F20"/>
        </w:rPr>
      </w:pPr>
    </w:p>
    <w:p w14:paraId="01F12C92" w14:textId="77777777" w:rsidR="005706A4" w:rsidRPr="005706A4" w:rsidRDefault="005706A4" w:rsidP="005706A4">
      <w:pPr>
        <w:numPr>
          <w:ilvl w:val="0"/>
          <w:numId w:val="33"/>
        </w:numPr>
        <w:tabs>
          <w:tab w:val="left" w:pos="480"/>
        </w:tabs>
        <w:spacing w:after="0" w:line="302" w:lineRule="auto"/>
        <w:ind w:left="480" w:right="2000" w:hanging="480"/>
        <w:rPr>
          <w:rFonts w:ascii="Arial" w:eastAsia="Arial" w:hAnsi="Arial"/>
          <w:b/>
          <w:color w:val="002F6D"/>
          <w:sz w:val="28"/>
        </w:rPr>
      </w:pPr>
      <w:r w:rsidRPr="005706A4">
        <w:rPr>
          <w:rFonts w:ascii="Arial" w:eastAsia="Arial" w:hAnsi="Arial"/>
          <w:b/>
          <w:color w:val="002F6D"/>
          <w:sz w:val="28"/>
        </w:rPr>
        <w:t xml:space="preserve">Product and Process Results: </w:t>
      </w:r>
      <w:r w:rsidRPr="005706A4">
        <w:rPr>
          <w:rFonts w:ascii="Arial" w:eastAsia="Arial" w:hAnsi="Arial"/>
          <w:b/>
          <w:color w:val="000000"/>
          <w:sz w:val="28"/>
        </w:rPr>
        <w:t>What are your product</w:t>
      </w:r>
      <w:r w:rsidRPr="005706A4">
        <w:rPr>
          <w:rFonts w:ascii="Arial" w:eastAsia="Arial" w:hAnsi="Arial"/>
          <w:b/>
          <w:color w:val="002F6D"/>
          <w:sz w:val="28"/>
        </w:rPr>
        <w:t xml:space="preserve"> </w:t>
      </w:r>
      <w:r w:rsidRPr="005706A4">
        <w:rPr>
          <w:rFonts w:ascii="Arial" w:eastAsia="Arial" w:hAnsi="Arial"/>
          <w:b/>
          <w:color w:val="000000"/>
          <w:sz w:val="28"/>
        </w:rPr>
        <w:t>performance and process effectiveness results?</w:t>
      </w:r>
    </w:p>
    <w:p w14:paraId="1C477FA9" w14:textId="77777777" w:rsidR="005706A4" w:rsidRDefault="005706A4" w:rsidP="005706A4">
      <w:pPr>
        <w:spacing w:line="99" w:lineRule="exact"/>
        <w:rPr>
          <w:rFonts w:ascii="Arial" w:eastAsia="Arial" w:hAnsi="Arial"/>
          <w:b/>
          <w:color w:val="002F6D"/>
          <w:sz w:val="23"/>
        </w:rPr>
      </w:pPr>
    </w:p>
    <w:p w14:paraId="7DF926B9"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your products and your </w:t>
      </w:r>
      <w:r w:rsidRPr="005706A4">
        <w:rPr>
          <w:smallCaps/>
        </w:rPr>
        <w:t>customer</w:t>
      </w:r>
      <w:r w:rsidRPr="005706A4">
        <w:t xml:space="preserve"> service processes?</w:t>
      </w:r>
    </w:p>
    <w:p w14:paraId="5A4F7E1E" w14:textId="77777777" w:rsidR="005706A4" w:rsidRPr="005706A4" w:rsidRDefault="005706A4" w:rsidP="005706A4">
      <w:pPr>
        <w:spacing w:after="0"/>
        <w:rPr>
          <w:rFonts w:ascii="Arial" w:eastAsia="Arial" w:hAnsi="Arial"/>
          <w:b/>
        </w:rPr>
      </w:pPr>
    </w:p>
    <w:p w14:paraId="36A628EE"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process effectiveness</w:t>
      </w:r>
      <w:r w:rsidRPr="005706A4">
        <w:t xml:space="preserve"> and efficiency </w:t>
      </w:r>
      <w:r w:rsidRPr="005706A4">
        <w:rPr>
          <w:smallCaps/>
        </w:rPr>
        <w:t>results</w:t>
      </w:r>
      <w:r w:rsidRPr="005706A4">
        <w:t>?</w:t>
      </w:r>
    </w:p>
    <w:p w14:paraId="1F7CF8BF" w14:textId="77777777" w:rsidR="005706A4" w:rsidRPr="005706A4" w:rsidRDefault="005706A4" w:rsidP="005706A4">
      <w:pPr>
        <w:spacing w:after="0"/>
        <w:rPr>
          <w:rFonts w:ascii="Arial" w:eastAsia="Arial" w:hAnsi="Arial"/>
          <w:b/>
        </w:rPr>
      </w:pPr>
    </w:p>
    <w:p w14:paraId="185F796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safety and emergency preparedness </w:t>
      </w:r>
      <w:r w:rsidRPr="005706A4">
        <w:rPr>
          <w:smallCaps/>
        </w:rPr>
        <w:t>results</w:t>
      </w:r>
      <w:r w:rsidRPr="005706A4">
        <w:t>?</w:t>
      </w:r>
    </w:p>
    <w:p w14:paraId="21C118DF" w14:textId="77777777" w:rsidR="005706A4" w:rsidRPr="005706A4" w:rsidRDefault="005706A4" w:rsidP="005706A4">
      <w:pPr>
        <w:spacing w:after="0"/>
        <w:rPr>
          <w:rFonts w:ascii="Arial" w:eastAsia="Arial" w:hAnsi="Arial"/>
          <w:b/>
        </w:rPr>
      </w:pPr>
    </w:p>
    <w:p w14:paraId="07E3DC30"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w:t>
      </w:r>
      <w:proofErr w:type="gramStart"/>
      <w:r w:rsidRPr="005706A4">
        <w:t>are</w:t>
      </w:r>
      <w:proofErr w:type="gramEnd"/>
      <w:r w:rsidRPr="005706A4">
        <w:t xml:space="preserve"> your supply-chain management</w:t>
      </w:r>
      <w:r w:rsidRPr="005706A4">
        <w:rPr>
          <w:smallCaps/>
        </w:rPr>
        <w:t xml:space="preserve"> results</w:t>
      </w:r>
      <w:r w:rsidRPr="005706A4">
        <w:t>?</w:t>
      </w:r>
    </w:p>
    <w:p w14:paraId="4B82C141" w14:textId="77777777" w:rsidR="005706A4" w:rsidRDefault="005706A4" w:rsidP="005706A4">
      <w:pPr>
        <w:spacing w:line="345" w:lineRule="exact"/>
        <w:rPr>
          <w:rFonts w:ascii="Arial" w:eastAsia="Arial" w:hAnsi="Arial"/>
          <w:b/>
          <w:sz w:val="19"/>
        </w:rPr>
      </w:pPr>
    </w:p>
    <w:p w14:paraId="723CADB5" w14:textId="77777777" w:rsidR="005706A4" w:rsidRPr="005706A4" w:rsidRDefault="005706A4" w:rsidP="005706A4">
      <w:pPr>
        <w:numPr>
          <w:ilvl w:val="0"/>
          <w:numId w:val="33"/>
        </w:numPr>
        <w:tabs>
          <w:tab w:val="left" w:pos="480"/>
        </w:tabs>
        <w:spacing w:after="0" w:line="302" w:lineRule="auto"/>
        <w:ind w:left="480" w:right="3200" w:hanging="480"/>
        <w:rPr>
          <w:rFonts w:ascii="Arial" w:eastAsia="Arial" w:hAnsi="Arial"/>
          <w:b/>
          <w:color w:val="002F6D"/>
          <w:sz w:val="28"/>
        </w:rPr>
      </w:pPr>
      <w:r w:rsidRPr="005706A4">
        <w:rPr>
          <w:rFonts w:ascii="Arial" w:eastAsia="Arial" w:hAnsi="Arial"/>
          <w:b/>
          <w:color w:val="002F6D"/>
          <w:sz w:val="28"/>
        </w:rPr>
        <w:t xml:space="preserve">Customer-Focused Results: </w:t>
      </w:r>
      <w:r w:rsidRPr="005706A4">
        <w:rPr>
          <w:rFonts w:ascii="Arial" w:eastAsia="Arial" w:hAnsi="Arial"/>
          <w:b/>
          <w:color w:val="000000"/>
          <w:sz w:val="28"/>
        </w:rPr>
        <w:t xml:space="preserve">What </w:t>
      </w:r>
      <w:proofErr w:type="gramStart"/>
      <w:r w:rsidRPr="005706A4">
        <w:rPr>
          <w:rFonts w:ascii="Arial" w:eastAsia="Arial" w:hAnsi="Arial"/>
          <w:b/>
          <w:color w:val="000000"/>
          <w:sz w:val="28"/>
        </w:rPr>
        <w:t>are</w:t>
      </w:r>
      <w:proofErr w:type="gramEnd"/>
      <w:r w:rsidRPr="005706A4">
        <w:rPr>
          <w:rFonts w:ascii="Arial" w:eastAsia="Arial" w:hAnsi="Arial"/>
          <w:b/>
          <w:color w:val="000000"/>
          <w:sz w:val="28"/>
        </w:rPr>
        <w:t xml:space="preserve"> your</w:t>
      </w:r>
      <w:r w:rsidRPr="005706A4">
        <w:rPr>
          <w:rFonts w:ascii="Arial" w:eastAsia="Arial" w:hAnsi="Arial"/>
          <w:b/>
          <w:color w:val="002F6D"/>
          <w:sz w:val="28"/>
        </w:rPr>
        <w:t xml:space="preserve"> </w:t>
      </w:r>
      <w:r w:rsidRPr="005706A4">
        <w:rPr>
          <w:rFonts w:ascii="Arial" w:eastAsia="Arial" w:hAnsi="Arial"/>
          <w:b/>
          <w:color w:val="000000"/>
          <w:sz w:val="28"/>
        </w:rPr>
        <w:t>customer-focused performance results?</w:t>
      </w:r>
    </w:p>
    <w:p w14:paraId="1CE0E374" w14:textId="77777777" w:rsidR="005706A4" w:rsidRDefault="005706A4" w:rsidP="005706A4">
      <w:pPr>
        <w:spacing w:line="99" w:lineRule="exact"/>
        <w:rPr>
          <w:rFonts w:ascii="Arial" w:eastAsia="Arial" w:hAnsi="Arial"/>
          <w:b/>
          <w:color w:val="002F6D"/>
          <w:sz w:val="23"/>
        </w:rPr>
      </w:pPr>
    </w:p>
    <w:p w14:paraId="7A82A5CA"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customer</w:t>
      </w:r>
      <w:r w:rsidRPr="005706A4">
        <w:t xml:space="preserve"> satisfaction and dissatisfaction </w:t>
      </w:r>
      <w:r w:rsidRPr="005706A4">
        <w:rPr>
          <w:smallCaps/>
        </w:rPr>
        <w:t>results</w:t>
      </w:r>
      <w:r w:rsidRPr="005706A4">
        <w:t>?</w:t>
      </w:r>
    </w:p>
    <w:p w14:paraId="011F2F9F" w14:textId="77777777" w:rsidR="005706A4" w:rsidRPr="005706A4" w:rsidRDefault="005706A4" w:rsidP="005706A4">
      <w:pPr>
        <w:spacing w:after="0"/>
        <w:rPr>
          <w:rFonts w:ascii="Arial" w:eastAsia="Arial" w:hAnsi="Arial"/>
          <w:b/>
        </w:rPr>
      </w:pPr>
    </w:p>
    <w:p w14:paraId="24729658"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w:t>
      </w:r>
      <w:proofErr w:type="gramStart"/>
      <w:r w:rsidRPr="005706A4">
        <w:t>are</w:t>
      </w:r>
      <w:proofErr w:type="gramEnd"/>
      <w:r w:rsidRPr="005706A4">
        <w:t xml:space="preserve"> your </w:t>
      </w:r>
      <w:r w:rsidRPr="005706A4">
        <w:rPr>
          <w:smallCaps/>
        </w:rPr>
        <w:t>customer engagement results</w:t>
      </w:r>
      <w:r w:rsidRPr="005706A4">
        <w:t>?</w:t>
      </w:r>
    </w:p>
    <w:p w14:paraId="5AFE6E8F" w14:textId="77777777" w:rsidR="005706A4" w:rsidRDefault="005706A4" w:rsidP="005706A4">
      <w:pPr>
        <w:spacing w:line="345" w:lineRule="exact"/>
        <w:rPr>
          <w:rFonts w:ascii="Arial" w:eastAsia="Arial" w:hAnsi="Arial"/>
          <w:b/>
          <w:sz w:val="19"/>
        </w:rPr>
      </w:pPr>
    </w:p>
    <w:p w14:paraId="6DE438F4" w14:textId="77777777" w:rsidR="005706A4" w:rsidRPr="005706A4" w:rsidRDefault="005706A4" w:rsidP="005706A4">
      <w:pPr>
        <w:numPr>
          <w:ilvl w:val="0"/>
          <w:numId w:val="33"/>
        </w:numPr>
        <w:tabs>
          <w:tab w:val="left" w:pos="480"/>
        </w:tabs>
        <w:spacing w:after="0" w:line="302" w:lineRule="auto"/>
        <w:ind w:left="480" w:right="3060" w:hanging="480"/>
        <w:rPr>
          <w:rFonts w:ascii="Arial" w:eastAsia="Arial" w:hAnsi="Arial"/>
          <w:b/>
          <w:color w:val="002F6D"/>
          <w:sz w:val="28"/>
        </w:rPr>
      </w:pPr>
      <w:r w:rsidRPr="005706A4">
        <w:rPr>
          <w:rFonts w:ascii="Arial" w:eastAsia="Arial" w:hAnsi="Arial"/>
          <w:b/>
          <w:color w:val="002F6D"/>
          <w:sz w:val="28"/>
        </w:rPr>
        <w:t xml:space="preserve">Workforce-Focused Results: </w:t>
      </w:r>
      <w:r w:rsidRPr="005706A4">
        <w:rPr>
          <w:rFonts w:ascii="Arial" w:eastAsia="Arial" w:hAnsi="Arial"/>
          <w:b/>
          <w:color w:val="000000"/>
          <w:sz w:val="28"/>
        </w:rPr>
        <w:t xml:space="preserve">What </w:t>
      </w:r>
      <w:proofErr w:type="gramStart"/>
      <w:r w:rsidRPr="005706A4">
        <w:rPr>
          <w:rFonts w:ascii="Arial" w:eastAsia="Arial" w:hAnsi="Arial"/>
          <w:b/>
          <w:color w:val="000000"/>
          <w:sz w:val="28"/>
        </w:rPr>
        <w:t>are</w:t>
      </w:r>
      <w:proofErr w:type="gramEnd"/>
      <w:r w:rsidRPr="005706A4">
        <w:rPr>
          <w:rFonts w:ascii="Arial" w:eastAsia="Arial" w:hAnsi="Arial"/>
          <w:b/>
          <w:color w:val="000000"/>
          <w:sz w:val="28"/>
        </w:rPr>
        <w:t xml:space="preserve"> your</w:t>
      </w:r>
      <w:r w:rsidRPr="005706A4">
        <w:rPr>
          <w:rFonts w:ascii="Arial" w:eastAsia="Arial" w:hAnsi="Arial"/>
          <w:b/>
          <w:color w:val="002F6D"/>
          <w:sz w:val="28"/>
        </w:rPr>
        <w:t xml:space="preserve"> </w:t>
      </w:r>
      <w:r w:rsidRPr="005706A4">
        <w:rPr>
          <w:rFonts w:ascii="Arial" w:eastAsia="Arial" w:hAnsi="Arial"/>
          <w:b/>
          <w:color w:val="000000"/>
          <w:sz w:val="28"/>
        </w:rPr>
        <w:t>workforce-focused performance results?</w:t>
      </w:r>
    </w:p>
    <w:p w14:paraId="6769D86E" w14:textId="77777777" w:rsidR="005706A4" w:rsidRDefault="005706A4" w:rsidP="005706A4">
      <w:pPr>
        <w:spacing w:line="99" w:lineRule="exact"/>
        <w:rPr>
          <w:rFonts w:ascii="Arial" w:eastAsia="Arial" w:hAnsi="Arial"/>
          <w:b/>
          <w:color w:val="002F6D"/>
          <w:sz w:val="23"/>
        </w:rPr>
      </w:pPr>
    </w:p>
    <w:p w14:paraId="62A0F476"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 xml:space="preserve">workforce capability </w:t>
      </w:r>
      <w:r w:rsidRPr="005706A4">
        <w:t xml:space="preserve">and </w:t>
      </w:r>
      <w:r w:rsidRPr="005706A4">
        <w:rPr>
          <w:smallCaps/>
        </w:rPr>
        <w:t>capacity</w:t>
      </w:r>
      <w:r w:rsidRPr="005706A4">
        <w:t xml:space="preserve"> </w:t>
      </w:r>
      <w:r w:rsidRPr="005706A4">
        <w:rPr>
          <w:smallCaps/>
        </w:rPr>
        <w:t>results</w:t>
      </w:r>
      <w:r w:rsidRPr="005706A4">
        <w:t>?</w:t>
      </w:r>
    </w:p>
    <w:p w14:paraId="53CF4069" w14:textId="77777777" w:rsidR="005706A4" w:rsidRPr="005706A4" w:rsidRDefault="005706A4" w:rsidP="005706A4">
      <w:pPr>
        <w:spacing w:after="0"/>
        <w:rPr>
          <w:rFonts w:ascii="Arial" w:eastAsia="Arial" w:hAnsi="Arial"/>
          <w:b/>
        </w:rPr>
      </w:pPr>
    </w:p>
    <w:p w14:paraId="50E6EB6A"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w:t>
      </w:r>
      <w:proofErr w:type="gramStart"/>
      <w:r w:rsidRPr="005706A4">
        <w:t>are</w:t>
      </w:r>
      <w:proofErr w:type="gramEnd"/>
      <w:r w:rsidRPr="005706A4">
        <w:t xml:space="preserve"> your </w:t>
      </w:r>
      <w:r w:rsidRPr="005706A4">
        <w:rPr>
          <w:smallCaps/>
        </w:rPr>
        <w:t>workforce</w:t>
      </w:r>
      <w:r w:rsidRPr="005706A4">
        <w:t xml:space="preserve"> climate </w:t>
      </w:r>
      <w:r w:rsidRPr="005706A4">
        <w:rPr>
          <w:smallCaps/>
        </w:rPr>
        <w:t>results</w:t>
      </w:r>
      <w:r w:rsidRPr="005706A4">
        <w:t>?</w:t>
      </w:r>
    </w:p>
    <w:p w14:paraId="45E2113B" w14:textId="77777777" w:rsidR="005706A4" w:rsidRPr="005706A4" w:rsidRDefault="005706A4" w:rsidP="005706A4">
      <w:pPr>
        <w:spacing w:after="0"/>
        <w:rPr>
          <w:rFonts w:ascii="Arial" w:eastAsia="Arial" w:hAnsi="Arial"/>
          <w:b/>
        </w:rPr>
      </w:pPr>
    </w:p>
    <w:p w14:paraId="0CBBE87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w:t>
      </w:r>
      <w:proofErr w:type="gramStart"/>
      <w:r w:rsidRPr="005706A4">
        <w:t>are</w:t>
      </w:r>
      <w:proofErr w:type="gramEnd"/>
      <w:r w:rsidRPr="005706A4">
        <w:t xml:space="preserve"> your </w:t>
      </w:r>
      <w:r w:rsidRPr="005706A4">
        <w:rPr>
          <w:smallCaps/>
        </w:rPr>
        <w:t>workforce engagement results</w:t>
      </w:r>
      <w:r w:rsidRPr="005706A4">
        <w:t>?</w:t>
      </w:r>
    </w:p>
    <w:p w14:paraId="1FD1E384" w14:textId="77777777" w:rsidR="005706A4" w:rsidRPr="005706A4" w:rsidRDefault="005706A4" w:rsidP="005706A4">
      <w:pPr>
        <w:spacing w:after="0"/>
        <w:rPr>
          <w:rFonts w:ascii="Arial" w:eastAsia="Arial" w:hAnsi="Arial"/>
          <w:b/>
        </w:rPr>
      </w:pPr>
    </w:p>
    <w:p w14:paraId="521200F7"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workforce</w:t>
      </w:r>
      <w:r w:rsidRPr="005706A4">
        <w:t xml:space="preserve"> and leader development </w:t>
      </w:r>
      <w:r w:rsidRPr="005706A4">
        <w:rPr>
          <w:smallCaps/>
        </w:rPr>
        <w:t>results</w:t>
      </w:r>
      <w:r w:rsidRPr="005706A4">
        <w:t>?</w:t>
      </w:r>
    </w:p>
    <w:p w14:paraId="17BBDE8C" w14:textId="77777777" w:rsidR="0047190B" w:rsidRDefault="0047190B">
      <w:pPr>
        <w:spacing w:after="0"/>
        <w:rPr>
          <w:rFonts w:ascii="Arial" w:eastAsia="Arial" w:hAnsi="Arial"/>
          <w:b/>
          <w:sz w:val="19"/>
        </w:rPr>
      </w:pPr>
    </w:p>
    <w:p w14:paraId="1D555A08" w14:textId="77777777" w:rsidR="0047190B" w:rsidRDefault="0047190B">
      <w:pPr>
        <w:spacing w:after="0"/>
        <w:rPr>
          <w:rFonts w:ascii="Arial" w:eastAsia="Arial" w:hAnsi="Arial"/>
          <w:b/>
          <w:sz w:val="19"/>
        </w:rPr>
      </w:pPr>
    </w:p>
    <w:p w14:paraId="6E6BAF15" w14:textId="77777777" w:rsidR="0047190B" w:rsidRDefault="0047190B">
      <w:pPr>
        <w:spacing w:after="0"/>
        <w:rPr>
          <w:rFonts w:ascii="Arial" w:eastAsia="Arial" w:hAnsi="Arial"/>
          <w:b/>
          <w:sz w:val="19"/>
        </w:rPr>
      </w:pPr>
    </w:p>
    <w:p w14:paraId="3428B217" w14:textId="77777777" w:rsidR="0047190B" w:rsidRDefault="0047190B">
      <w:pPr>
        <w:spacing w:after="0"/>
        <w:rPr>
          <w:rFonts w:ascii="Arial" w:eastAsia="Arial" w:hAnsi="Arial"/>
          <w:b/>
          <w:sz w:val="19"/>
        </w:rPr>
      </w:pPr>
    </w:p>
    <w:p w14:paraId="1844E0C5" w14:textId="77777777" w:rsidR="0047190B" w:rsidRDefault="0047190B">
      <w:pPr>
        <w:spacing w:after="0"/>
        <w:rPr>
          <w:rFonts w:ascii="Arial" w:eastAsia="Arial" w:hAnsi="Arial"/>
          <w:b/>
          <w:sz w:val="19"/>
        </w:rPr>
      </w:pPr>
    </w:p>
    <w:p w14:paraId="256F92D3" w14:textId="77777777" w:rsidR="0047190B" w:rsidRDefault="0047190B">
      <w:pPr>
        <w:spacing w:after="0"/>
        <w:rPr>
          <w:rFonts w:ascii="Arial" w:eastAsia="Arial" w:hAnsi="Arial"/>
          <w:b/>
          <w:sz w:val="19"/>
        </w:rPr>
      </w:pPr>
    </w:p>
    <w:p w14:paraId="44607767" w14:textId="77777777" w:rsidR="0047190B" w:rsidRDefault="0047190B">
      <w:pPr>
        <w:spacing w:after="0"/>
        <w:rPr>
          <w:rFonts w:ascii="Arial" w:eastAsia="Arial" w:hAnsi="Arial"/>
          <w:b/>
          <w:sz w:val="19"/>
        </w:rPr>
      </w:pPr>
    </w:p>
    <w:p w14:paraId="43D18096" w14:textId="77777777" w:rsidR="0047190B" w:rsidRPr="0047190B"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573ECFFC" w14:textId="77777777" w:rsidR="0047190B" w:rsidRDefault="0047190B">
      <w:pPr>
        <w:spacing w:after="0"/>
        <w:rPr>
          <w:rFonts w:ascii="Arial" w:eastAsia="Arial" w:hAnsi="Arial"/>
          <w:b/>
          <w:sz w:val="19"/>
        </w:rPr>
      </w:pPr>
    </w:p>
    <w:p w14:paraId="1FBDDA0E" w14:textId="77777777" w:rsidR="005706A4" w:rsidRDefault="005706A4">
      <w:pPr>
        <w:spacing w:after="0"/>
        <w:rPr>
          <w:rFonts w:ascii="Arial" w:eastAsia="Arial" w:hAnsi="Arial"/>
          <w:b/>
          <w:sz w:val="19"/>
        </w:rPr>
      </w:pPr>
      <w:r>
        <w:rPr>
          <w:rFonts w:ascii="Arial" w:eastAsia="Arial" w:hAnsi="Arial"/>
          <w:b/>
          <w:sz w:val="19"/>
        </w:rPr>
        <w:br w:type="page"/>
      </w:r>
    </w:p>
    <w:p w14:paraId="516306F4" w14:textId="77777777" w:rsidR="005706A4" w:rsidRDefault="005706A4" w:rsidP="005706A4">
      <w:pPr>
        <w:spacing w:line="345" w:lineRule="exact"/>
        <w:rPr>
          <w:rFonts w:ascii="Arial" w:eastAsia="Arial" w:hAnsi="Arial"/>
          <w:b/>
          <w:sz w:val="19"/>
        </w:rPr>
      </w:pPr>
    </w:p>
    <w:p w14:paraId="5F0E9D80" w14:textId="77777777" w:rsidR="005706A4" w:rsidRPr="005706A4" w:rsidRDefault="005706A4" w:rsidP="005706A4">
      <w:pPr>
        <w:numPr>
          <w:ilvl w:val="0"/>
          <w:numId w:val="33"/>
        </w:numPr>
        <w:tabs>
          <w:tab w:val="left" w:pos="480"/>
        </w:tabs>
        <w:spacing w:after="0" w:line="258" w:lineRule="auto"/>
        <w:ind w:left="480" w:right="2100" w:hanging="480"/>
        <w:rPr>
          <w:rFonts w:ascii="Arial" w:eastAsia="Arial" w:hAnsi="Arial"/>
          <w:b/>
          <w:color w:val="002F6D"/>
          <w:sz w:val="28"/>
        </w:rPr>
      </w:pPr>
      <w:r w:rsidRPr="005706A4">
        <w:rPr>
          <w:rFonts w:ascii="Arial" w:eastAsia="Arial" w:hAnsi="Arial"/>
          <w:b/>
          <w:color w:val="002F6D"/>
          <w:sz w:val="28"/>
        </w:rPr>
        <w:t xml:space="preserve">Leadership and Governance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senior leadership and governance results?</w:t>
      </w:r>
    </w:p>
    <w:p w14:paraId="4EBD0FB1" w14:textId="77777777" w:rsidR="005706A4" w:rsidRDefault="005706A4" w:rsidP="005706A4">
      <w:pPr>
        <w:spacing w:line="146" w:lineRule="exact"/>
        <w:rPr>
          <w:rFonts w:ascii="Arial" w:eastAsia="Arial" w:hAnsi="Arial"/>
          <w:b/>
          <w:color w:val="002F6D"/>
          <w:sz w:val="25"/>
        </w:rPr>
      </w:pPr>
    </w:p>
    <w:p w14:paraId="460FCB1F" w14:textId="77777777" w:rsidR="005706A4" w:rsidRPr="005706A4" w:rsidRDefault="005706A4" w:rsidP="005706A4">
      <w:pPr>
        <w:numPr>
          <w:ilvl w:val="1"/>
          <w:numId w:val="33"/>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senior leaders’</w:t>
      </w:r>
      <w:r w:rsidRPr="005706A4">
        <w:t xml:space="preserve"> communication and engagement with the</w:t>
      </w:r>
      <w:r>
        <w:rPr>
          <w:rFonts w:ascii="Arial" w:eastAsia="Arial" w:hAnsi="Arial"/>
          <w:b/>
        </w:rPr>
        <w:t xml:space="preserve"> </w:t>
      </w:r>
      <w:r w:rsidRPr="005706A4">
        <w:rPr>
          <w:smallCaps/>
        </w:rPr>
        <w:t>workforce</w:t>
      </w:r>
      <w:r w:rsidRPr="005706A4">
        <w:t xml:space="preserve"> and </w:t>
      </w:r>
      <w:r w:rsidRPr="005706A4">
        <w:rPr>
          <w:smallCaps/>
        </w:rPr>
        <w:t>customers</w:t>
      </w:r>
      <w:r w:rsidRPr="005706A4">
        <w:t>?</w:t>
      </w:r>
    </w:p>
    <w:p w14:paraId="66F04B96" w14:textId="77777777" w:rsidR="005706A4" w:rsidRPr="005706A4" w:rsidRDefault="005706A4" w:rsidP="005706A4">
      <w:pPr>
        <w:spacing w:after="0"/>
      </w:pPr>
    </w:p>
    <w:p w14:paraId="2B90A5D7"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governance</w:t>
      </w:r>
      <w:r w:rsidRPr="005706A4">
        <w:t xml:space="preserve"> accountability?</w:t>
      </w:r>
    </w:p>
    <w:p w14:paraId="6736F59B" w14:textId="77777777" w:rsidR="005706A4" w:rsidRPr="005706A4" w:rsidRDefault="005706A4" w:rsidP="005706A4">
      <w:pPr>
        <w:spacing w:after="0"/>
        <w:rPr>
          <w:rFonts w:ascii="Arial" w:eastAsia="Arial" w:hAnsi="Arial"/>
          <w:b/>
        </w:rPr>
      </w:pPr>
    </w:p>
    <w:p w14:paraId="4279269B"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legal and regulatory </w:t>
      </w:r>
      <w:r w:rsidRPr="005706A4">
        <w:rPr>
          <w:smallCaps/>
        </w:rPr>
        <w:t>results</w:t>
      </w:r>
      <w:r w:rsidRPr="005706A4">
        <w:t>?</w:t>
      </w:r>
    </w:p>
    <w:p w14:paraId="3CCAE658" w14:textId="77777777" w:rsidR="005706A4" w:rsidRPr="005706A4" w:rsidRDefault="005706A4" w:rsidP="005706A4">
      <w:pPr>
        <w:spacing w:after="0"/>
        <w:rPr>
          <w:rFonts w:ascii="Arial" w:eastAsia="Arial" w:hAnsi="Arial"/>
          <w:b/>
        </w:rPr>
      </w:pPr>
    </w:p>
    <w:p w14:paraId="4EF3963C"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w:t>
      </w:r>
      <w:r w:rsidRPr="005706A4">
        <w:rPr>
          <w:smallCaps/>
        </w:rPr>
        <w:t>ethical behavior</w:t>
      </w:r>
      <w:r w:rsidRPr="005706A4">
        <w:t>?</w:t>
      </w:r>
    </w:p>
    <w:p w14:paraId="71D75496" w14:textId="77777777" w:rsidR="005706A4" w:rsidRPr="005706A4" w:rsidRDefault="005706A4" w:rsidP="005706A4">
      <w:pPr>
        <w:spacing w:after="0"/>
        <w:rPr>
          <w:rFonts w:ascii="Arial" w:eastAsia="Arial" w:hAnsi="Arial"/>
          <w:b/>
        </w:rPr>
      </w:pPr>
    </w:p>
    <w:p w14:paraId="6CD4E1B2" w14:textId="77777777" w:rsidR="005706A4" w:rsidRPr="005706A4" w:rsidRDefault="005706A4" w:rsidP="005706A4">
      <w:pPr>
        <w:numPr>
          <w:ilvl w:val="0"/>
          <w:numId w:val="34"/>
        </w:numPr>
        <w:tabs>
          <w:tab w:val="left" w:pos="780"/>
        </w:tabs>
        <w:spacing w:after="0"/>
        <w:ind w:left="780" w:hanging="300"/>
        <w:rPr>
          <w:rFonts w:ascii="Arial" w:eastAsia="Arial" w:hAnsi="Arial"/>
          <w:b/>
        </w:rPr>
      </w:pPr>
      <w:r w:rsidRPr="005706A4">
        <w:t xml:space="preserve">What are your </w:t>
      </w:r>
      <w:r w:rsidRPr="005706A4">
        <w:rPr>
          <w:smallCaps/>
        </w:rPr>
        <w:t>results</w:t>
      </w:r>
      <w:r w:rsidRPr="005706A4">
        <w:t xml:space="preserve"> for societal responsibilities and support of your </w:t>
      </w:r>
      <w:r w:rsidRPr="005706A4">
        <w:rPr>
          <w:smallCaps/>
        </w:rPr>
        <w:t>key</w:t>
      </w:r>
      <w:r w:rsidRPr="005706A4">
        <w:t xml:space="preserve"> communities?</w:t>
      </w:r>
    </w:p>
    <w:p w14:paraId="3DE35663" w14:textId="77777777" w:rsidR="005706A4" w:rsidRPr="005706A4" w:rsidRDefault="005706A4" w:rsidP="005706A4">
      <w:pPr>
        <w:spacing w:after="0"/>
        <w:rPr>
          <w:rFonts w:ascii="Arial" w:eastAsia="Arial" w:hAnsi="Arial"/>
          <w:b/>
        </w:rPr>
      </w:pPr>
    </w:p>
    <w:p w14:paraId="25ACE67B" w14:textId="77777777" w:rsidR="005706A4" w:rsidRDefault="005706A4" w:rsidP="005706A4">
      <w:pPr>
        <w:spacing w:line="346" w:lineRule="exact"/>
      </w:pPr>
    </w:p>
    <w:p w14:paraId="7512B21B" w14:textId="77777777" w:rsidR="005706A4" w:rsidRPr="005706A4" w:rsidRDefault="005706A4" w:rsidP="005706A4">
      <w:pPr>
        <w:numPr>
          <w:ilvl w:val="0"/>
          <w:numId w:val="35"/>
        </w:numPr>
        <w:tabs>
          <w:tab w:val="left" w:pos="480"/>
        </w:tabs>
        <w:spacing w:after="0" w:line="239" w:lineRule="auto"/>
        <w:ind w:left="480" w:right="2880" w:hanging="480"/>
        <w:rPr>
          <w:rFonts w:ascii="Arial" w:eastAsia="Arial" w:hAnsi="Arial"/>
          <w:b/>
          <w:color w:val="002F6D"/>
          <w:sz w:val="28"/>
        </w:rPr>
      </w:pPr>
      <w:r w:rsidRPr="005706A4">
        <w:rPr>
          <w:rFonts w:ascii="Arial" w:eastAsia="Arial" w:hAnsi="Arial"/>
          <w:b/>
          <w:color w:val="002F6D"/>
          <w:sz w:val="28"/>
        </w:rPr>
        <w:t xml:space="preserve">Financial and Market Results: </w:t>
      </w:r>
      <w:r w:rsidRPr="005706A4">
        <w:rPr>
          <w:rFonts w:ascii="Arial" w:eastAsia="Arial" w:hAnsi="Arial"/>
          <w:b/>
          <w:color w:val="000000"/>
          <w:sz w:val="28"/>
        </w:rPr>
        <w:t>What are your</w:t>
      </w:r>
      <w:r w:rsidRPr="005706A4">
        <w:rPr>
          <w:rFonts w:ascii="Arial" w:eastAsia="Arial" w:hAnsi="Arial"/>
          <w:b/>
          <w:color w:val="002F6D"/>
          <w:sz w:val="28"/>
        </w:rPr>
        <w:t xml:space="preserve"> </w:t>
      </w:r>
      <w:r w:rsidRPr="005706A4">
        <w:rPr>
          <w:rFonts w:ascii="Arial" w:eastAsia="Arial" w:hAnsi="Arial"/>
          <w:b/>
          <w:color w:val="000000"/>
          <w:sz w:val="28"/>
        </w:rPr>
        <w:t xml:space="preserve">results for </w:t>
      </w:r>
      <w:r>
        <w:rPr>
          <w:rFonts w:ascii="Arial" w:eastAsia="Arial" w:hAnsi="Arial"/>
          <w:b/>
          <w:color w:val="000000"/>
          <w:sz w:val="28"/>
        </w:rPr>
        <w:t>f</w:t>
      </w:r>
      <w:r w:rsidRPr="005706A4">
        <w:rPr>
          <w:rFonts w:ascii="Arial" w:eastAsia="Arial" w:hAnsi="Arial"/>
          <w:b/>
          <w:color w:val="000000"/>
          <w:sz w:val="28"/>
        </w:rPr>
        <w:t>inancial viability?</w:t>
      </w:r>
    </w:p>
    <w:p w14:paraId="6947A334" w14:textId="77777777" w:rsidR="005706A4" w:rsidRDefault="005706A4" w:rsidP="005706A4">
      <w:pPr>
        <w:spacing w:line="169" w:lineRule="exact"/>
        <w:rPr>
          <w:rFonts w:ascii="Arial" w:eastAsia="Arial" w:hAnsi="Arial"/>
          <w:b/>
          <w:color w:val="002F6D"/>
          <w:sz w:val="26"/>
        </w:rPr>
      </w:pPr>
    </w:p>
    <w:p w14:paraId="7C4CE338" w14:textId="77777777" w:rsidR="005706A4" w:rsidRPr="005706A4" w:rsidRDefault="005706A4" w:rsidP="005706A4">
      <w:pPr>
        <w:numPr>
          <w:ilvl w:val="1"/>
          <w:numId w:val="35"/>
        </w:numPr>
        <w:tabs>
          <w:tab w:val="left" w:pos="780"/>
        </w:tabs>
        <w:spacing w:after="0"/>
        <w:ind w:left="780" w:hanging="300"/>
        <w:rPr>
          <w:rFonts w:ascii="Arial" w:eastAsia="Arial" w:hAnsi="Arial"/>
          <w:b/>
        </w:rPr>
      </w:pPr>
      <w:r w:rsidRPr="005706A4">
        <w:t xml:space="preserve">What are your </w:t>
      </w:r>
      <w:r>
        <w:t>f</w:t>
      </w:r>
      <w:r w:rsidRPr="005706A4">
        <w:t xml:space="preserve">inancial </w:t>
      </w:r>
      <w:r w:rsidRPr="005706A4">
        <w:rPr>
          <w:smallCaps/>
        </w:rPr>
        <w:t>performance</w:t>
      </w:r>
      <w:r w:rsidRPr="005706A4">
        <w:t xml:space="preserve"> </w:t>
      </w:r>
      <w:r w:rsidRPr="005706A4">
        <w:rPr>
          <w:smallCaps/>
        </w:rPr>
        <w:t>results</w:t>
      </w:r>
      <w:r w:rsidRPr="005706A4">
        <w:t>?</w:t>
      </w:r>
    </w:p>
    <w:p w14:paraId="2CB5D9AD" w14:textId="77777777" w:rsidR="005706A4" w:rsidRPr="005706A4" w:rsidRDefault="005706A4" w:rsidP="005706A4">
      <w:pPr>
        <w:spacing w:after="0"/>
        <w:rPr>
          <w:rFonts w:ascii="Arial" w:eastAsia="Arial" w:hAnsi="Arial"/>
          <w:b/>
        </w:rPr>
      </w:pPr>
    </w:p>
    <w:p w14:paraId="0CF5D761" w14:textId="77777777" w:rsidR="00B51A5B" w:rsidRPr="00B51A5B" w:rsidRDefault="005706A4" w:rsidP="00B51A5B">
      <w:pPr>
        <w:numPr>
          <w:ilvl w:val="1"/>
          <w:numId w:val="35"/>
        </w:numPr>
        <w:tabs>
          <w:tab w:val="left" w:pos="780"/>
        </w:tabs>
        <w:spacing w:after="0"/>
        <w:ind w:left="780" w:hanging="300"/>
        <w:rPr>
          <w:rFonts w:ascii="Arial" w:eastAsia="Arial" w:hAnsi="Arial"/>
          <w:b/>
        </w:rPr>
      </w:pPr>
      <w:r w:rsidRPr="005706A4">
        <w:t xml:space="preserve">What </w:t>
      </w:r>
      <w:proofErr w:type="gramStart"/>
      <w:r w:rsidRPr="005706A4">
        <w:t>are</w:t>
      </w:r>
      <w:proofErr w:type="gramEnd"/>
      <w:r w:rsidRPr="005706A4">
        <w:t xml:space="preserve"> your marketplace </w:t>
      </w:r>
      <w:r w:rsidRPr="00B51A5B">
        <w:rPr>
          <w:smallCaps/>
        </w:rPr>
        <w:t>performance results</w:t>
      </w:r>
      <w:r w:rsidRPr="005706A4">
        <w:t>?</w:t>
      </w:r>
    </w:p>
    <w:p w14:paraId="4E545923" w14:textId="77777777" w:rsidR="00B51A5B" w:rsidRDefault="00B51A5B" w:rsidP="00B51A5B">
      <w:pPr>
        <w:pStyle w:val="ListParagraph"/>
      </w:pPr>
    </w:p>
    <w:p w14:paraId="4C8288F7" w14:textId="6AA66822" w:rsidR="00B51A5B" w:rsidRPr="00B51A5B" w:rsidRDefault="00B51A5B" w:rsidP="00B51A5B">
      <w:pPr>
        <w:numPr>
          <w:ilvl w:val="1"/>
          <w:numId w:val="35"/>
        </w:numPr>
        <w:tabs>
          <w:tab w:val="left" w:pos="780"/>
        </w:tabs>
        <w:spacing w:after="0"/>
        <w:ind w:left="780" w:hanging="300"/>
        <w:rPr>
          <w:rFonts w:ascii="Arial" w:eastAsia="Arial" w:hAnsi="Arial"/>
          <w:b/>
        </w:rPr>
      </w:pPr>
      <w:r w:rsidRPr="005706A4">
        <w:t xml:space="preserve">What are your </w:t>
      </w:r>
      <w:r w:rsidRPr="00B51A5B">
        <w:rPr>
          <w:smallCaps/>
        </w:rPr>
        <w:t>results</w:t>
      </w:r>
      <w:r w:rsidRPr="005706A4">
        <w:t xml:space="preserve"> for the achievement of your organizational strategy and</w:t>
      </w:r>
      <w:r w:rsidRPr="00B51A5B">
        <w:rPr>
          <w:rFonts w:ascii="Arial" w:eastAsia="Arial" w:hAnsi="Arial"/>
          <w:b/>
        </w:rPr>
        <w:t xml:space="preserve"> </w:t>
      </w:r>
      <w:r w:rsidRPr="00B51A5B">
        <w:rPr>
          <w:smallCaps/>
        </w:rPr>
        <w:t>action plans</w:t>
      </w:r>
      <w:r w:rsidRPr="005706A4">
        <w:t>?</w:t>
      </w:r>
    </w:p>
    <w:p w14:paraId="784DB244" w14:textId="77777777" w:rsidR="005706A4" w:rsidRDefault="005706A4">
      <w:pPr>
        <w:spacing w:after="0"/>
        <w:rPr>
          <w:rFonts w:ascii="Calibri" w:hAnsi="Calibri" w:cs="Calibri"/>
          <w:color w:val="231F20"/>
        </w:rPr>
      </w:pPr>
    </w:p>
    <w:p w14:paraId="57BCE40C" w14:textId="77777777" w:rsidR="0047190B" w:rsidRDefault="0047190B">
      <w:pPr>
        <w:spacing w:after="0"/>
        <w:rPr>
          <w:rFonts w:ascii="Calibri" w:hAnsi="Calibri" w:cs="Calibri"/>
          <w:color w:val="231F20"/>
        </w:rPr>
      </w:pPr>
    </w:p>
    <w:p w14:paraId="04857841" w14:textId="77777777" w:rsidR="0047190B" w:rsidRDefault="0047190B">
      <w:pPr>
        <w:spacing w:after="0"/>
        <w:rPr>
          <w:rFonts w:ascii="Calibri" w:hAnsi="Calibri" w:cs="Calibri"/>
          <w:color w:val="231F20"/>
        </w:rPr>
      </w:pPr>
    </w:p>
    <w:p w14:paraId="0F630B91" w14:textId="77777777" w:rsidR="0047190B" w:rsidRDefault="0047190B">
      <w:pPr>
        <w:spacing w:after="0"/>
        <w:rPr>
          <w:rFonts w:ascii="Calibri" w:hAnsi="Calibri" w:cs="Calibri"/>
          <w:color w:val="231F20"/>
        </w:rPr>
      </w:pPr>
    </w:p>
    <w:p w14:paraId="65BF64C2" w14:textId="77777777" w:rsidR="0047190B" w:rsidRDefault="0047190B">
      <w:pPr>
        <w:spacing w:after="0"/>
        <w:rPr>
          <w:rFonts w:ascii="Calibri" w:hAnsi="Calibri" w:cs="Calibri"/>
          <w:color w:val="231F20"/>
        </w:rPr>
      </w:pPr>
    </w:p>
    <w:p w14:paraId="7A895152" w14:textId="77777777" w:rsidR="0047190B" w:rsidRDefault="0047190B">
      <w:pPr>
        <w:spacing w:after="0"/>
        <w:rPr>
          <w:rFonts w:ascii="Calibri" w:hAnsi="Calibri" w:cs="Calibri"/>
          <w:color w:val="231F20"/>
        </w:rPr>
      </w:pPr>
    </w:p>
    <w:p w14:paraId="0101B7BF" w14:textId="77777777" w:rsidR="0047190B" w:rsidRDefault="0047190B">
      <w:pPr>
        <w:spacing w:after="0"/>
        <w:rPr>
          <w:rFonts w:ascii="Calibri" w:hAnsi="Calibri" w:cs="Calibri"/>
          <w:color w:val="231F20"/>
        </w:rPr>
      </w:pPr>
    </w:p>
    <w:p w14:paraId="39F2BEBA" w14:textId="77777777" w:rsidR="0047190B" w:rsidRDefault="0047190B">
      <w:pPr>
        <w:spacing w:after="0"/>
        <w:rPr>
          <w:rFonts w:ascii="Calibri" w:hAnsi="Calibri" w:cs="Calibri"/>
          <w:color w:val="231F20"/>
        </w:rPr>
      </w:pPr>
    </w:p>
    <w:p w14:paraId="308BC315" w14:textId="77777777" w:rsidR="0047190B" w:rsidRDefault="0047190B">
      <w:pPr>
        <w:spacing w:after="0"/>
        <w:rPr>
          <w:rFonts w:ascii="Calibri" w:hAnsi="Calibri" w:cs="Calibri"/>
          <w:color w:val="231F20"/>
        </w:rPr>
      </w:pPr>
    </w:p>
    <w:p w14:paraId="7CC7D5F1" w14:textId="77777777" w:rsidR="0047190B" w:rsidRDefault="0047190B">
      <w:pPr>
        <w:spacing w:after="0"/>
        <w:rPr>
          <w:rFonts w:ascii="Calibri" w:hAnsi="Calibri" w:cs="Calibri"/>
          <w:color w:val="231F20"/>
        </w:rPr>
      </w:pPr>
    </w:p>
    <w:p w14:paraId="19676C2C" w14:textId="77777777" w:rsidR="0047190B" w:rsidRDefault="0047190B">
      <w:pPr>
        <w:spacing w:after="0"/>
        <w:rPr>
          <w:rFonts w:ascii="Calibri" w:hAnsi="Calibri" w:cs="Calibri"/>
          <w:color w:val="231F20"/>
        </w:rPr>
      </w:pPr>
    </w:p>
    <w:p w14:paraId="2FADA3EF" w14:textId="77777777" w:rsidR="0047190B" w:rsidRDefault="0047190B">
      <w:pPr>
        <w:spacing w:after="0"/>
        <w:rPr>
          <w:rFonts w:ascii="Calibri" w:hAnsi="Calibri" w:cs="Calibri"/>
          <w:color w:val="231F20"/>
        </w:rPr>
      </w:pPr>
    </w:p>
    <w:p w14:paraId="3376DA65" w14:textId="77777777" w:rsidR="0047190B" w:rsidRDefault="0047190B">
      <w:pPr>
        <w:spacing w:after="0"/>
        <w:rPr>
          <w:rFonts w:ascii="Calibri" w:hAnsi="Calibri" w:cs="Calibri"/>
          <w:color w:val="231F20"/>
        </w:rPr>
      </w:pPr>
    </w:p>
    <w:p w14:paraId="71A534F9" w14:textId="77777777" w:rsidR="0047190B" w:rsidRDefault="0047190B">
      <w:pPr>
        <w:spacing w:after="0"/>
        <w:rPr>
          <w:rFonts w:ascii="Calibri" w:hAnsi="Calibri" w:cs="Calibri"/>
          <w:color w:val="231F20"/>
        </w:rPr>
      </w:pPr>
    </w:p>
    <w:p w14:paraId="69EE1DF4" w14:textId="77777777" w:rsidR="0047190B" w:rsidRDefault="0047190B">
      <w:pPr>
        <w:spacing w:after="0"/>
        <w:rPr>
          <w:rFonts w:ascii="Calibri" w:hAnsi="Calibri" w:cs="Calibri"/>
          <w:color w:val="231F20"/>
        </w:rPr>
      </w:pPr>
    </w:p>
    <w:p w14:paraId="6F001040" w14:textId="77777777" w:rsidR="0047190B" w:rsidRDefault="0047190B">
      <w:pPr>
        <w:spacing w:after="0"/>
        <w:rPr>
          <w:rFonts w:ascii="Calibri" w:hAnsi="Calibri" w:cs="Calibri"/>
          <w:color w:val="231F20"/>
        </w:rPr>
      </w:pPr>
    </w:p>
    <w:p w14:paraId="707C55B1" w14:textId="77777777" w:rsidR="0047190B" w:rsidRDefault="0047190B">
      <w:pPr>
        <w:spacing w:after="0"/>
        <w:rPr>
          <w:rFonts w:ascii="Calibri" w:hAnsi="Calibri" w:cs="Calibri"/>
          <w:color w:val="231F20"/>
        </w:rPr>
      </w:pPr>
    </w:p>
    <w:p w14:paraId="6CF05D9C" w14:textId="77777777" w:rsidR="0047190B" w:rsidRDefault="0047190B">
      <w:pPr>
        <w:spacing w:after="0"/>
        <w:rPr>
          <w:rFonts w:ascii="Calibri" w:hAnsi="Calibri" w:cs="Calibri"/>
          <w:color w:val="231F20"/>
        </w:rPr>
      </w:pPr>
    </w:p>
    <w:p w14:paraId="5C4422AE" w14:textId="77777777" w:rsidR="0047190B" w:rsidRPr="00060FD7" w:rsidRDefault="0047190B" w:rsidP="0047190B">
      <w:pPr>
        <w:tabs>
          <w:tab w:val="left" w:pos="480"/>
        </w:tabs>
        <w:spacing w:after="0" w:line="0" w:lineRule="atLeast"/>
        <w:ind w:left="480"/>
        <w:jc w:val="center"/>
        <w:rPr>
          <w:rFonts w:eastAsia="Arial"/>
          <w:b/>
          <w:color w:val="002F6D"/>
          <w:sz w:val="20"/>
          <w:szCs w:val="20"/>
        </w:rPr>
      </w:pPr>
      <w:r w:rsidRPr="00060FD7">
        <w:rPr>
          <w:rFonts w:eastAsia="Arial"/>
          <w:i/>
          <w:sz w:val="20"/>
          <w:szCs w:val="20"/>
        </w:rPr>
        <w:t xml:space="preserve">Terms in </w:t>
      </w:r>
      <w:r w:rsidRPr="00060FD7">
        <w:rPr>
          <w:rFonts w:eastAsia="Arial"/>
          <w:i/>
          <w:smallCaps/>
          <w:sz w:val="20"/>
          <w:szCs w:val="20"/>
        </w:rPr>
        <w:t>small caps</w:t>
      </w:r>
      <w:r w:rsidRPr="00060FD7">
        <w:rPr>
          <w:rFonts w:eastAsia="Arial"/>
          <w:i/>
          <w:sz w:val="20"/>
          <w:szCs w:val="20"/>
        </w:rPr>
        <w:t xml:space="preserve"> are de</w:t>
      </w:r>
      <w:r>
        <w:rPr>
          <w:rFonts w:eastAsia="Arial"/>
          <w:i/>
          <w:sz w:val="20"/>
          <w:szCs w:val="20"/>
        </w:rPr>
        <w:t>f</w:t>
      </w:r>
      <w:r w:rsidRPr="00060FD7">
        <w:rPr>
          <w:rFonts w:eastAsia="Arial"/>
          <w:i/>
          <w:sz w:val="20"/>
          <w:szCs w:val="20"/>
        </w:rPr>
        <w:t>ined in the Glossary of Key Terms</w:t>
      </w:r>
      <w:r>
        <w:rPr>
          <w:rFonts w:eastAsia="Arial"/>
          <w:i/>
          <w:sz w:val="20"/>
          <w:szCs w:val="20"/>
        </w:rPr>
        <w:t xml:space="preserve"> towards the end of this document.</w:t>
      </w:r>
    </w:p>
    <w:p w14:paraId="3CF3548A" w14:textId="77777777" w:rsidR="0047190B" w:rsidRDefault="0047190B">
      <w:pPr>
        <w:spacing w:after="0"/>
        <w:rPr>
          <w:rFonts w:ascii="Calibri" w:hAnsi="Calibri" w:cs="Calibri"/>
          <w:color w:val="231F20"/>
        </w:rPr>
      </w:pPr>
    </w:p>
    <w:p w14:paraId="3CDFF4E8" w14:textId="7325192E" w:rsidR="009479CD" w:rsidRPr="007B2CAB" w:rsidRDefault="002103AE" w:rsidP="00B51A5B">
      <w:pPr>
        <w:spacing w:line="0" w:lineRule="atLeast"/>
        <w:jc w:val="center"/>
        <w:rPr>
          <w:rFonts w:ascii="Arial" w:hAnsi="Arial" w:cs="Helvetica"/>
          <w:b/>
          <w:bCs/>
          <w:color w:val="000080"/>
          <w:sz w:val="28"/>
          <w:szCs w:val="28"/>
        </w:rPr>
      </w:pPr>
      <w:r>
        <w:rPr>
          <w:rFonts w:ascii="Calibri" w:hAnsi="Calibri" w:cs="Calibri"/>
          <w:color w:val="231F20"/>
        </w:rPr>
        <w:br w:type="page"/>
      </w:r>
      <w:r w:rsidR="00EB74F3">
        <w:rPr>
          <w:rFonts w:ascii="Arial" w:hAnsi="Arial" w:cs="Helvetica"/>
          <w:b/>
          <w:bCs/>
          <w:color w:val="000080"/>
          <w:sz w:val="28"/>
          <w:szCs w:val="28"/>
        </w:rPr>
        <w:lastRenderedPageBreak/>
        <w:t xml:space="preserve">Wisconsin </w:t>
      </w:r>
      <w:r w:rsidR="009479CD" w:rsidRPr="007B2CAB">
        <w:rPr>
          <w:rFonts w:ascii="Arial" w:hAnsi="Arial" w:cs="Helvetica"/>
          <w:b/>
          <w:bCs/>
          <w:color w:val="000080"/>
          <w:sz w:val="28"/>
          <w:szCs w:val="28"/>
        </w:rPr>
        <w:t xml:space="preserve">Fast Forward </w:t>
      </w:r>
      <w:r w:rsidR="00F84527">
        <w:rPr>
          <w:rFonts w:ascii="Arial" w:hAnsi="Arial" w:cs="Helvetica"/>
          <w:b/>
          <w:bCs/>
          <w:color w:val="000080"/>
          <w:sz w:val="28"/>
          <w:szCs w:val="28"/>
        </w:rPr>
        <w:t xml:space="preserve">Intent to Apply </w:t>
      </w:r>
      <w:r w:rsidR="009479CD" w:rsidRPr="007B2CAB">
        <w:rPr>
          <w:rFonts w:ascii="Arial" w:hAnsi="Arial" w:cs="Helvetica"/>
          <w:b/>
          <w:bCs/>
          <w:color w:val="000080"/>
          <w:sz w:val="28"/>
          <w:szCs w:val="28"/>
        </w:rPr>
        <w:t xml:space="preserve"> Form</w:t>
      </w:r>
    </w:p>
    <w:p w14:paraId="76C32B57" w14:textId="77777777" w:rsidR="009479CD" w:rsidRPr="00186DC4" w:rsidRDefault="009479CD" w:rsidP="009479CD">
      <w:pPr>
        <w:pStyle w:val="CM29"/>
        <w:keepNext/>
        <w:spacing w:after="0"/>
        <w:jc w:val="center"/>
        <w:rPr>
          <w:rFonts w:ascii="Times New Roman" w:hAnsi="Times New Roman"/>
          <w:i/>
          <w:sz w:val="20"/>
          <w:szCs w:val="20"/>
        </w:rPr>
      </w:pPr>
      <w:r w:rsidRPr="00186DC4">
        <w:rPr>
          <w:rFonts w:ascii="Times New Roman" w:hAnsi="Times New Roman"/>
          <w:i/>
          <w:sz w:val="20"/>
          <w:szCs w:val="20"/>
        </w:rPr>
        <w:t>(</w:t>
      </w:r>
      <w:r w:rsidR="0065175C">
        <w:rPr>
          <w:rFonts w:ascii="Times New Roman" w:hAnsi="Times New Roman"/>
          <w:i/>
          <w:sz w:val="20"/>
          <w:szCs w:val="20"/>
        </w:rPr>
        <w:t>please</w:t>
      </w:r>
      <w:r w:rsidRPr="00186DC4">
        <w:rPr>
          <w:rFonts w:ascii="Times New Roman" w:hAnsi="Times New Roman"/>
          <w:i/>
          <w:sz w:val="20"/>
          <w:szCs w:val="20"/>
        </w:rPr>
        <w:t xml:space="preserve"> submi</w:t>
      </w:r>
      <w:r w:rsidR="0065175C">
        <w:rPr>
          <w:rFonts w:ascii="Times New Roman" w:hAnsi="Times New Roman"/>
          <w:i/>
          <w:sz w:val="20"/>
          <w:szCs w:val="20"/>
        </w:rPr>
        <w:t xml:space="preserve">t </w:t>
      </w:r>
      <w:r w:rsidR="00F93596">
        <w:rPr>
          <w:rFonts w:ascii="Times New Roman" w:hAnsi="Times New Roman"/>
          <w:i/>
          <w:sz w:val="20"/>
          <w:szCs w:val="20"/>
        </w:rPr>
        <w:t xml:space="preserve">approximately </w:t>
      </w:r>
      <w:r w:rsidR="00471DC7">
        <w:rPr>
          <w:rFonts w:ascii="Times New Roman" w:hAnsi="Times New Roman"/>
          <w:i/>
          <w:sz w:val="20"/>
          <w:szCs w:val="20"/>
        </w:rPr>
        <w:t>30 days</w:t>
      </w:r>
      <w:r w:rsidRPr="00186DC4">
        <w:rPr>
          <w:rFonts w:ascii="Times New Roman" w:hAnsi="Times New Roman"/>
          <w:i/>
          <w:sz w:val="20"/>
          <w:szCs w:val="20"/>
        </w:rPr>
        <w:t xml:space="preserve"> before </w:t>
      </w:r>
      <w:r>
        <w:rPr>
          <w:rFonts w:ascii="Times New Roman" w:hAnsi="Times New Roman"/>
          <w:i/>
          <w:sz w:val="20"/>
          <w:szCs w:val="20"/>
        </w:rPr>
        <w:t>the narrative Fast Forward responses)</w:t>
      </w:r>
    </w:p>
    <w:p w14:paraId="38629840" w14:textId="77777777" w:rsidR="009479CD" w:rsidRPr="009F5DB0" w:rsidRDefault="009479CD" w:rsidP="009479CD">
      <w:pPr>
        <w:pStyle w:val="Default"/>
        <w:sectPr w:rsidR="009479CD" w:rsidRPr="009F5DB0" w:rsidSect="00B4766F">
          <w:type w:val="evenPage"/>
          <w:pgSz w:w="12240" w:h="15840" w:code="1"/>
          <w:pgMar w:top="1080" w:right="720" w:bottom="1080" w:left="720" w:header="720" w:footer="432" w:gutter="0"/>
          <w:pgNumType w:start="0"/>
          <w:cols w:space="720" w:equalWidth="0">
            <w:col w:w="10800" w:space="720"/>
          </w:cols>
          <w:titlePg/>
          <w:docGrid w:linePitch="360"/>
        </w:sectPr>
      </w:pPr>
      <w:r w:rsidRPr="009F5DB0">
        <w:rPr>
          <w:rFonts w:ascii="Arial" w:hAnsi="Arial"/>
          <w:b/>
          <w:bCs/>
          <w:color w:val="004890"/>
          <w:sz w:val="36"/>
          <w:szCs w:val="36"/>
        </w:rPr>
        <w:t xml:space="preserve"> </w:t>
      </w:r>
    </w:p>
    <w:p w14:paraId="39779B9A" w14:textId="77777777" w:rsidR="009479CD" w:rsidRPr="009F5DB0" w:rsidRDefault="009479CD" w:rsidP="009479CD">
      <w:pPr>
        <w:widowControl w:val="0"/>
        <w:autoSpaceDE w:val="0"/>
        <w:autoSpaceDN w:val="0"/>
        <w:adjustRightInd w:val="0"/>
        <w:spacing w:after="60"/>
        <w:rPr>
          <w:rFonts w:ascii="Arial" w:hAnsi="Arial" w:cs="Arial"/>
          <w:b/>
          <w:bCs/>
          <w:sz w:val="2"/>
          <w:szCs w:val="18"/>
        </w:rPr>
      </w:pPr>
    </w:p>
    <w:p w14:paraId="3C99404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E44D69D"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1. APPLICANT ORGANIZATION</w:t>
      </w:r>
    </w:p>
    <w:p w14:paraId="11EA1C8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D562D0E" w14:textId="476565CF" w:rsidR="009479CD" w:rsidRPr="009F5DB0" w:rsidRDefault="00111235" w:rsidP="009479CD">
      <w:pPr>
        <w:widowControl w:val="0"/>
        <w:autoSpaceDE w:val="0"/>
        <w:autoSpaceDN w:val="0"/>
        <w:adjustRightInd w:val="0"/>
        <w:rPr>
          <w:rFonts w:ascii="Arial" w:hAnsi="Arial" w:cs="Arial"/>
          <w:b/>
          <w:bCs/>
          <w:spacing w:val="10"/>
          <w:sz w:val="18"/>
          <w:szCs w:val="18"/>
        </w:rPr>
      </w:pPr>
      <w:r>
        <w:rPr>
          <w:noProof/>
        </w:rPr>
        <mc:AlternateContent>
          <mc:Choice Requires="wps">
            <w:drawing>
              <wp:anchor distT="4294967294" distB="4294967294" distL="114300" distR="114300" simplePos="0" relativeHeight="251649024" behindDoc="0" locked="0" layoutInCell="1" allowOverlap="1" wp14:anchorId="0A6A17E8" wp14:editId="5F2C73DA">
                <wp:simplePos x="0" y="0"/>
                <wp:positionH relativeFrom="column">
                  <wp:posOffset>0</wp:posOffset>
                </wp:positionH>
                <wp:positionV relativeFrom="paragraph">
                  <wp:posOffset>106679</wp:posOffset>
                </wp:positionV>
                <wp:extent cx="2971800" cy="0"/>
                <wp:effectExtent l="0" t="0" r="0" b="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FD6F6" id="Line 3" o:spid="_x0000_s1026" style="position:absolute;z-index:251649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4pt" to="23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9edwAEAAGoDAAAOAAAAZHJzL2Uyb0RvYy54bWysU02P2yAQvVfqf0DcGzuptt1Y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"/>
            </w:pict>
          </mc:Fallback>
        </mc:AlternateContent>
      </w:r>
      <w:bookmarkStart w:id="11" w:name="Text22"/>
      <w:r w:rsidR="0041242B" w:rsidRPr="009F5DB0">
        <w:rPr>
          <w:rFonts w:ascii="Arial" w:hAnsi="Arial" w:cs="Arial"/>
          <w:b/>
          <w:bCs/>
          <w:noProof/>
          <w:spacing w:val="10"/>
          <w:sz w:val="18"/>
          <w:szCs w:val="18"/>
        </w:rPr>
        <w:fldChar w:fldCharType="begin">
          <w:ffData>
            <w:name w:val="Text22"/>
            <w:enabled/>
            <w:calcOnExit w:val="0"/>
            <w:textInput/>
          </w:ffData>
        </w:fldChar>
      </w:r>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1"/>
    </w:p>
    <w:p w14:paraId="4E0B5823"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Applicant Organization Official Name</w:t>
      </w:r>
    </w:p>
    <w:p w14:paraId="24411FB1" w14:textId="1EBDD364"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0048" behindDoc="0" locked="0" layoutInCell="1" allowOverlap="1" wp14:anchorId="2323D695" wp14:editId="2A8DD8AB">
                <wp:simplePos x="0" y="0"/>
                <wp:positionH relativeFrom="column">
                  <wp:posOffset>0</wp:posOffset>
                </wp:positionH>
                <wp:positionV relativeFrom="paragraph">
                  <wp:posOffset>116839</wp:posOffset>
                </wp:positionV>
                <wp:extent cx="2971800" cy="0"/>
                <wp:effectExtent l="0" t="0" r="0" b="0"/>
                <wp:wrapNone/>
                <wp:docPr id="1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DC053" id="Line 4"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9.2pt" to="23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2"/>
            <w:enabled/>
            <w:calcOnExit w:val="0"/>
            <w:textInput/>
          </w:ffData>
        </w:fldChar>
      </w:r>
      <w:bookmarkStart w:id="12" w:name="Text2"/>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2"/>
    </w:p>
    <w:p w14:paraId="71698F22"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Other or Previous Applicant Organization Name</w:t>
      </w:r>
    </w:p>
    <w:p w14:paraId="79A4F047" w14:textId="7A5C807C"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1072" behindDoc="0" locked="0" layoutInCell="1" allowOverlap="1" wp14:anchorId="30EBC78E" wp14:editId="480EC9B2">
                <wp:simplePos x="0" y="0"/>
                <wp:positionH relativeFrom="column">
                  <wp:posOffset>0</wp:posOffset>
                </wp:positionH>
                <wp:positionV relativeFrom="paragraph">
                  <wp:posOffset>110489</wp:posOffset>
                </wp:positionV>
                <wp:extent cx="2971800"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8F20" id="Line 5" o:spid="_x0000_s1026" style="position:absolute;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6Betk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3"/>
            <w:enabled/>
            <w:calcOnExit w:val="0"/>
            <w:textInput/>
          </w:ffData>
        </w:fldChar>
      </w:r>
      <w:bookmarkStart w:id="13" w:name="Text3"/>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3"/>
    </w:p>
    <w:p w14:paraId="47A2C768"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Applicant Organization Headquarters Street Address</w:t>
      </w:r>
    </w:p>
    <w:p w14:paraId="4AC8C51C" w14:textId="77777777" w:rsidR="009479CD" w:rsidRPr="009F5DB0" w:rsidRDefault="0041242B" w:rsidP="009479CD">
      <w:pPr>
        <w:widowControl w:val="0"/>
        <w:tabs>
          <w:tab w:val="left" w:pos="1800"/>
          <w:tab w:val="left" w:pos="3420"/>
        </w:tabs>
        <w:autoSpaceDE w:val="0"/>
        <w:autoSpaceDN w:val="0"/>
        <w:adjustRightInd w:val="0"/>
        <w:rPr>
          <w:rFonts w:ascii="Arial" w:hAnsi="Arial" w:cs="Arial"/>
          <w:b/>
          <w:bCs/>
          <w:spacing w:val="10"/>
          <w:sz w:val="18"/>
          <w:szCs w:val="18"/>
        </w:rPr>
      </w:pPr>
      <w:r w:rsidRPr="009F5DB0">
        <w:rPr>
          <w:rFonts w:ascii="Arial" w:hAnsi="Arial" w:cs="Arial"/>
          <w:b/>
          <w:bCs/>
          <w:noProof/>
          <w:spacing w:val="10"/>
          <w:sz w:val="18"/>
          <w:szCs w:val="18"/>
        </w:rPr>
        <w:fldChar w:fldCharType="begin">
          <w:ffData>
            <w:name w:val="Text4"/>
            <w:enabled/>
            <w:calcOnExit w:val="0"/>
            <w:textInput/>
          </w:ffData>
        </w:fldChar>
      </w:r>
      <w:bookmarkStart w:id="14" w:name="Text4"/>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4"/>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5"/>
            <w:enabled/>
            <w:calcOnExit w:val="0"/>
            <w:textInput/>
          </w:ffData>
        </w:fldChar>
      </w:r>
      <w:bookmarkStart w:id="15" w:name="Text5"/>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5"/>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6"/>
            <w:enabled/>
            <w:calcOnExit w:val="0"/>
            <w:textInput/>
          </w:ffData>
        </w:fldChar>
      </w:r>
      <w:bookmarkStart w:id="16" w:name="Text6"/>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16"/>
    </w:p>
    <w:p w14:paraId="133EA555" w14:textId="26AC78D6" w:rsidR="009479CD" w:rsidRPr="009F5DB0" w:rsidRDefault="00111235" w:rsidP="009479CD">
      <w:pPr>
        <w:widowControl w:val="0"/>
        <w:tabs>
          <w:tab w:val="left" w:pos="1800"/>
          <w:tab w:val="left" w:pos="3420"/>
        </w:tabs>
        <w:autoSpaceDE w:val="0"/>
        <w:autoSpaceDN w:val="0"/>
        <w:adjustRightInd w:val="0"/>
        <w:rPr>
          <w:b/>
          <w:bCs/>
          <w:color w:val="FFFFFF"/>
          <w:sz w:val="20"/>
          <w:szCs w:val="20"/>
        </w:rPr>
      </w:pPr>
      <w:r>
        <w:rPr>
          <w:noProof/>
        </w:rPr>
        <mc:AlternateContent>
          <mc:Choice Requires="wps">
            <w:drawing>
              <wp:anchor distT="4294967294" distB="4294967294" distL="114300" distR="114300" simplePos="0" relativeHeight="251652096" behindDoc="0" locked="0" layoutInCell="1" allowOverlap="1" wp14:anchorId="6053599E" wp14:editId="4AAB3F69">
                <wp:simplePos x="0" y="0"/>
                <wp:positionH relativeFrom="column">
                  <wp:posOffset>6350</wp:posOffset>
                </wp:positionH>
                <wp:positionV relativeFrom="paragraph">
                  <wp:posOffset>2539</wp:posOffset>
                </wp:positionV>
                <wp:extent cx="297180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92C8E" id="Line 6"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"/>
            </w:pict>
          </mc:Fallback>
        </mc:AlternateContent>
      </w:r>
      <w:r w:rsidR="009479CD" w:rsidRPr="009F5DB0">
        <w:rPr>
          <w:color w:val="000080"/>
          <w:sz w:val="18"/>
          <w:szCs w:val="18"/>
        </w:rPr>
        <w:t xml:space="preserve">City </w:t>
      </w:r>
      <w:r w:rsidR="009479CD" w:rsidRPr="009F5DB0">
        <w:rPr>
          <w:color w:val="000080"/>
          <w:sz w:val="18"/>
          <w:szCs w:val="18"/>
        </w:rPr>
        <w:tab/>
        <w:t xml:space="preserve">County </w:t>
      </w:r>
      <w:r w:rsidR="009479CD" w:rsidRPr="009F5DB0">
        <w:rPr>
          <w:color w:val="000080"/>
          <w:sz w:val="18"/>
          <w:szCs w:val="18"/>
        </w:rPr>
        <w:tab/>
        <w:t xml:space="preserve">ZIP </w:t>
      </w:r>
      <w:proofErr w:type="spellStart"/>
      <w:r w:rsidR="009479CD" w:rsidRPr="009F5DB0">
        <w:rPr>
          <w:color w:val="000080"/>
          <w:sz w:val="18"/>
          <w:szCs w:val="18"/>
        </w:rPr>
        <w:t>Code</w:t>
      </w:r>
      <w:r w:rsidR="009479CD" w:rsidRPr="009F5DB0">
        <w:rPr>
          <w:b/>
          <w:bCs/>
          <w:color w:val="FFFFFF"/>
          <w:sz w:val="20"/>
          <w:szCs w:val="20"/>
        </w:rPr>
        <w:t>SIZF</w:t>
      </w:r>
      <w:proofErr w:type="spellEnd"/>
      <w:r w:rsidR="009479CD" w:rsidRPr="009F5DB0">
        <w:rPr>
          <w:b/>
          <w:bCs/>
          <w:color w:val="FFFFFF"/>
          <w:sz w:val="20"/>
          <w:szCs w:val="20"/>
        </w:rPr>
        <w:t xml:space="preserve"> GANIZATION</w:t>
      </w:r>
    </w:p>
    <w:p w14:paraId="65595F68"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30ADF518"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2. SIZE OF ORGANIZATION</w:t>
      </w:r>
    </w:p>
    <w:p w14:paraId="1CA06B2B"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513C151B" w14:textId="77777777" w:rsidR="009479CD" w:rsidRPr="009F5DB0" w:rsidRDefault="009479CD" w:rsidP="009479CD">
      <w:pPr>
        <w:widowControl w:val="0"/>
        <w:tabs>
          <w:tab w:val="left" w:pos="2880"/>
        </w:tabs>
        <w:autoSpaceDE w:val="0"/>
        <w:autoSpaceDN w:val="0"/>
        <w:adjustRightInd w:val="0"/>
        <w:rPr>
          <w:color w:val="000080"/>
          <w:sz w:val="18"/>
          <w:szCs w:val="18"/>
        </w:rPr>
      </w:pPr>
      <w:r w:rsidRPr="009F5DB0">
        <w:rPr>
          <w:color w:val="000080"/>
          <w:sz w:val="18"/>
          <w:szCs w:val="18"/>
        </w:rPr>
        <w:t xml:space="preserve">Total number of </w:t>
      </w:r>
      <w:r w:rsidRPr="009F5DB0">
        <w:rPr>
          <w:color w:val="000080"/>
          <w:sz w:val="18"/>
          <w:szCs w:val="18"/>
        </w:rPr>
        <w:tab/>
        <w:t>Total FTEs</w:t>
      </w:r>
    </w:p>
    <w:p w14:paraId="09028767" w14:textId="592730E8" w:rsidR="009479CD" w:rsidRPr="009F5DB0" w:rsidRDefault="009479CD" w:rsidP="009479CD">
      <w:pPr>
        <w:widowControl w:val="0"/>
        <w:tabs>
          <w:tab w:val="left" w:pos="2880"/>
        </w:tabs>
        <w:autoSpaceDE w:val="0"/>
        <w:autoSpaceDN w:val="0"/>
        <w:adjustRightInd w:val="0"/>
        <w:rPr>
          <w:b/>
          <w:bCs/>
          <w:color w:val="FFFFFF"/>
          <w:sz w:val="16"/>
          <w:szCs w:val="20"/>
        </w:rPr>
      </w:pPr>
      <w:r w:rsidRPr="009F5DB0">
        <w:rPr>
          <w:color w:val="000080"/>
          <w:sz w:val="18"/>
          <w:szCs w:val="18"/>
        </w:rPr>
        <w:t xml:space="preserve">sites </w:t>
      </w:r>
      <w:r w:rsidR="0041242B" w:rsidRPr="009F5DB0">
        <w:rPr>
          <w:rFonts w:ascii="Arial" w:hAnsi="Arial" w:cs="Arial"/>
          <w:b/>
          <w:bCs/>
          <w:noProof/>
          <w:spacing w:val="10"/>
          <w:sz w:val="18"/>
          <w:szCs w:val="18"/>
        </w:rPr>
        <w:fldChar w:fldCharType="begin">
          <w:ffData>
            <w:name w:val="Text7"/>
            <w:enabled/>
            <w:calcOnExit w:val="0"/>
            <w:textInput/>
          </w:ffData>
        </w:fldChar>
      </w:r>
      <w:bookmarkStart w:id="17" w:name="Text7"/>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17"/>
      <w:r w:rsidRPr="009F5DB0">
        <w:rPr>
          <w:color w:val="000080"/>
          <w:sz w:val="18"/>
          <w:szCs w:val="18"/>
          <w:u w:val="single"/>
        </w:rPr>
        <w:t xml:space="preserve"> </w:t>
      </w:r>
      <w:r w:rsidRPr="009F5DB0">
        <w:rPr>
          <w:color w:val="000080"/>
          <w:sz w:val="18"/>
          <w:szCs w:val="18"/>
        </w:rPr>
        <w:tab/>
      </w:r>
      <w:r w:rsidR="0041242B" w:rsidRPr="009F5DB0">
        <w:rPr>
          <w:rFonts w:ascii="Arial" w:hAnsi="Arial" w:cs="Arial"/>
          <w:b/>
          <w:bCs/>
          <w:noProof/>
          <w:spacing w:val="10"/>
          <w:sz w:val="18"/>
          <w:szCs w:val="18"/>
        </w:rPr>
        <w:fldChar w:fldCharType="begin">
          <w:ffData>
            <w:name w:val="Text7"/>
            <w:enabled/>
            <w:calcOnExit w:val="0"/>
            <w:textInput/>
          </w:ffData>
        </w:fldChar>
      </w:r>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r w:rsidRPr="009F5DB0">
        <w:rPr>
          <w:color w:val="000080"/>
          <w:sz w:val="18"/>
          <w:szCs w:val="18"/>
          <w:u w:val="single"/>
        </w:rPr>
        <w:t xml:space="preserve"> </w:t>
      </w:r>
      <w:r w:rsidRPr="009F5DB0">
        <w:rPr>
          <w:b/>
          <w:bCs/>
          <w:color w:val="000080"/>
          <w:sz w:val="18"/>
          <w:szCs w:val="18"/>
        </w:rPr>
        <w:tab/>
      </w:r>
      <w:r w:rsidRPr="009F5DB0">
        <w:rPr>
          <w:b/>
          <w:bCs/>
          <w:color w:val="FFFFFF"/>
          <w:sz w:val="16"/>
          <w:szCs w:val="20"/>
        </w:rPr>
        <w:t>. ORGANIZATION TYPE</w:t>
      </w:r>
    </w:p>
    <w:p w14:paraId="41111EAF"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48D2F61E"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3. ORGANIZATION TYPE</w:t>
      </w:r>
    </w:p>
    <w:p w14:paraId="6038AEDE"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79996FE8" w14:textId="77777777" w:rsidR="009479CD" w:rsidRPr="009F5DB0" w:rsidRDefault="009479CD" w:rsidP="009479CD">
      <w:pPr>
        <w:widowControl w:val="0"/>
        <w:tabs>
          <w:tab w:val="left" w:pos="1350"/>
          <w:tab w:val="left" w:pos="2070"/>
        </w:tabs>
        <w:autoSpaceDE w:val="0"/>
        <w:autoSpaceDN w:val="0"/>
        <w:adjustRightInd w:val="0"/>
        <w:rPr>
          <w:color w:val="000080"/>
          <w:sz w:val="18"/>
          <w:szCs w:val="18"/>
        </w:rPr>
      </w:pPr>
      <w:r w:rsidRPr="009F5DB0">
        <w:rPr>
          <w:color w:val="000080"/>
          <w:sz w:val="18"/>
          <w:szCs w:val="18"/>
        </w:rPr>
        <w:t>Manufacturing</w:t>
      </w:r>
      <w:r w:rsidRPr="009F5DB0">
        <w:rPr>
          <w:color w:val="000080"/>
          <w:sz w:val="18"/>
          <w:szCs w:val="18"/>
        </w:rPr>
        <w:tab/>
      </w:r>
      <w:r w:rsidR="0041242B" w:rsidRPr="009F5DB0">
        <w:rPr>
          <w:color w:val="000080"/>
          <w:sz w:val="18"/>
          <w:szCs w:val="18"/>
        </w:rPr>
        <w:fldChar w:fldCharType="begin">
          <w:ffData>
            <w:name w:val="Check2"/>
            <w:enabled/>
            <w:calcOnExit w:val="0"/>
            <w:checkBox>
              <w:sizeAuto/>
              <w:default w:val="0"/>
            </w:checkBox>
          </w:ffData>
        </w:fldChar>
      </w:r>
      <w:bookmarkStart w:id="18" w:name="Check2"/>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18"/>
      <w:r w:rsidRPr="009F5DB0">
        <w:rPr>
          <w:color w:val="000080"/>
          <w:sz w:val="18"/>
          <w:szCs w:val="18"/>
        </w:rPr>
        <w:tab/>
        <w:t>NAICS Code (3 or 4 digits from pages</w:t>
      </w:r>
    </w:p>
    <w:p w14:paraId="0E6721C1" w14:textId="77777777" w:rsidR="009479CD" w:rsidRPr="009F5DB0" w:rsidRDefault="009479CD" w:rsidP="009479CD">
      <w:pPr>
        <w:widowControl w:val="0"/>
        <w:tabs>
          <w:tab w:val="left" w:pos="1350"/>
          <w:tab w:val="left" w:pos="2070"/>
          <w:tab w:val="left" w:pos="2340"/>
        </w:tabs>
        <w:autoSpaceDE w:val="0"/>
        <w:autoSpaceDN w:val="0"/>
        <w:adjustRightInd w:val="0"/>
        <w:rPr>
          <w:color w:val="000080"/>
          <w:sz w:val="18"/>
          <w:szCs w:val="18"/>
        </w:rPr>
      </w:pPr>
      <w:r w:rsidRPr="009F5DB0">
        <w:rPr>
          <w:color w:val="000080"/>
          <w:sz w:val="18"/>
          <w:szCs w:val="18"/>
        </w:rPr>
        <w:t>Health Care</w:t>
      </w:r>
      <w:r w:rsidRPr="009F5DB0">
        <w:rPr>
          <w:color w:val="000080"/>
          <w:sz w:val="18"/>
          <w:szCs w:val="18"/>
        </w:rPr>
        <w:tab/>
      </w:r>
      <w:r w:rsidR="0041242B" w:rsidRPr="009F5DB0">
        <w:rPr>
          <w:color w:val="000080"/>
          <w:sz w:val="18"/>
          <w:szCs w:val="18"/>
        </w:rPr>
        <w:fldChar w:fldCharType="begin">
          <w:ffData>
            <w:name w:val="Check3"/>
            <w:enabled/>
            <w:calcOnExit w:val="0"/>
            <w:checkBox>
              <w:sizeAuto/>
              <w:default w:val="0"/>
            </w:checkBox>
          </w:ffData>
        </w:fldChar>
      </w:r>
      <w:bookmarkStart w:id="19" w:name="Check3"/>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19"/>
      <w:r w:rsidRPr="009F5DB0">
        <w:rPr>
          <w:color w:val="000080"/>
          <w:sz w:val="18"/>
          <w:szCs w:val="18"/>
        </w:rPr>
        <w:tab/>
      </w:r>
      <w:fldSimple w:instr=" PAGEREF NAICSBegin  \* MERGEFORMAT ">
        <w:r w:rsidR="008161A9" w:rsidRPr="008161A9">
          <w:rPr>
            <w:noProof/>
            <w:color w:val="000080"/>
            <w:sz w:val="18"/>
            <w:szCs w:val="18"/>
          </w:rPr>
          <w:t>22</w:t>
        </w:r>
      </w:fldSimple>
      <w:r w:rsidRPr="009F5DB0">
        <w:rPr>
          <w:color w:val="000080"/>
          <w:sz w:val="18"/>
          <w:szCs w:val="18"/>
        </w:rPr>
        <w:t xml:space="preserve"> and </w:t>
      </w:r>
      <w:fldSimple w:instr=" PAGEREF NAICSEnd  \* MERGEFORMAT ">
        <w:r w:rsidR="008161A9" w:rsidRPr="008161A9">
          <w:rPr>
            <w:noProof/>
            <w:color w:val="000080"/>
            <w:sz w:val="18"/>
            <w:szCs w:val="18"/>
          </w:rPr>
          <w:t>23</w:t>
        </w:r>
      </w:fldSimple>
      <w:r w:rsidRPr="009F5DB0">
        <w:rPr>
          <w:color w:val="000080"/>
          <w:sz w:val="18"/>
          <w:szCs w:val="18"/>
        </w:rPr>
        <w:t xml:space="preserve"> of this booklet): </w:t>
      </w:r>
      <w:r w:rsidR="0041242B" w:rsidRPr="009F5DB0">
        <w:rPr>
          <w:color w:val="000080"/>
          <w:sz w:val="18"/>
          <w:szCs w:val="18"/>
        </w:rPr>
        <w:fldChar w:fldCharType="begin">
          <w:ffData>
            <w:name w:val="Text61"/>
            <w:enabled/>
            <w:calcOnExit w:val="0"/>
            <w:textInput/>
          </w:ffData>
        </w:fldChar>
      </w:r>
      <w:bookmarkStart w:id="20" w:name="Text61"/>
      <w:r w:rsidRPr="009F5DB0">
        <w:rPr>
          <w:color w:val="000080"/>
          <w:sz w:val="18"/>
          <w:szCs w:val="18"/>
        </w:rPr>
        <w:instrText xml:space="preserve"> FORMTEXT </w:instrText>
      </w:r>
      <w:r w:rsidR="0041242B" w:rsidRPr="009F5DB0">
        <w:rPr>
          <w:color w:val="000080"/>
          <w:sz w:val="18"/>
          <w:szCs w:val="18"/>
        </w:rPr>
      </w:r>
      <w:r w:rsidR="0041242B" w:rsidRPr="009F5DB0">
        <w:rPr>
          <w:color w:val="000080"/>
          <w:sz w:val="18"/>
          <w:szCs w:val="18"/>
        </w:rPr>
        <w:fldChar w:fldCharType="separate"/>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Pr="009F5DB0">
        <w:rPr>
          <w:noProof/>
          <w:color w:val="000080"/>
          <w:sz w:val="18"/>
          <w:szCs w:val="18"/>
        </w:rPr>
        <w:t> </w:t>
      </w:r>
      <w:r w:rsidR="0041242B" w:rsidRPr="009F5DB0">
        <w:rPr>
          <w:color w:val="000080"/>
          <w:sz w:val="18"/>
          <w:szCs w:val="18"/>
        </w:rPr>
        <w:fldChar w:fldCharType="end"/>
      </w:r>
      <w:bookmarkEnd w:id="20"/>
    </w:p>
    <w:p w14:paraId="25869001" w14:textId="77777777" w:rsidR="009479CD" w:rsidRPr="009F5DB0" w:rsidRDefault="009479CD" w:rsidP="009479CD">
      <w:pPr>
        <w:widowControl w:val="0"/>
        <w:tabs>
          <w:tab w:val="left" w:pos="1350"/>
          <w:tab w:val="left" w:pos="1800"/>
          <w:tab w:val="left" w:pos="2340"/>
        </w:tabs>
        <w:autoSpaceDE w:val="0"/>
        <w:autoSpaceDN w:val="0"/>
        <w:adjustRightInd w:val="0"/>
        <w:rPr>
          <w:color w:val="000080"/>
          <w:sz w:val="18"/>
          <w:szCs w:val="18"/>
        </w:rPr>
      </w:pPr>
      <w:r w:rsidRPr="009F5DB0">
        <w:rPr>
          <w:color w:val="000080"/>
          <w:sz w:val="18"/>
          <w:szCs w:val="18"/>
        </w:rPr>
        <w:t>Government</w:t>
      </w:r>
      <w:r w:rsidRPr="009F5DB0">
        <w:rPr>
          <w:color w:val="000080"/>
          <w:sz w:val="18"/>
          <w:szCs w:val="18"/>
        </w:rPr>
        <w:tab/>
      </w:r>
      <w:r w:rsidR="0041242B" w:rsidRPr="009F5DB0">
        <w:rPr>
          <w:color w:val="000080"/>
          <w:sz w:val="18"/>
          <w:szCs w:val="18"/>
        </w:rPr>
        <w:fldChar w:fldCharType="begin">
          <w:ffData>
            <w:name w:val="Check4"/>
            <w:enabled/>
            <w:calcOnExit w:val="0"/>
            <w:checkBox>
              <w:sizeAuto/>
              <w:default w:val="0"/>
            </w:checkBox>
          </w:ffData>
        </w:fldChar>
      </w:r>
      <w:bookmarkStart w:id="21" w:name="Check4"/>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21"/>
      <w:r w:rsidRPr="009F5DB0">
        <w:rPr>
          <w:color w:val="000080"/>
          <w:sz w:val="18"/>
          <w:szCs w:val="18"/>
        </w:rPr>
        <w:tab/>
      </w:r>
      <w:r w:rsidRPr="009F5DB0">
        <w:rPr>
          <w:color w:val="000080"/>
          <w:sz w:val="18"/>
          <w:szCs w:val="18"/>
        </w:rPr>
        <w:tab/>
      </w:r>
    </w:p>
    <w:p w14:paraId="364F3441" w14:textId="77777777" w:rsidR="009479CD" w:rsidRPr="009F5DB0" w:rsidRDefault="009479CD" w:rsidP="009479CD">
      <w:pPr>
        <w:widowControl w:val="0"/>
        <w:tabs>
          <w:tab w:val="left" w:pos="1350"/>
          <w:tab w:val="left" w:pos="2070"/>
          <w:tab w:val="left" w:pos="2340"/>
        </w:tabs>
        <w:autoSpaceDE w:val="0"/>
        <w:autoSpaceDN w:val="0"/>
        <w:adjustRightInd w:val="0"/>
        <w:rPr>
          <w:color w:val="000080"/>
          <w:sz w:val="18"/>
          <w:szCs w:val="18"/>
        </w:rPr>
      </w:pPr>
      <w:r w:rsidRPr="009F5DB0">
        <w:rPr>
          <w:color w:val="000080"/>
          <w:sz w:val="18"/>
          <w:szCs w:val="18"/>
        </w:rPr>
        <w:t>Service</w:t>
      </w:r>
      <w:r w:rsidRPr="009F5DB0">
        <w:rPr>
          <w:color w:val="000080"/>
          <w:sz w:val="18"/>
          <w:szCs w:val="18"/>
        </w:rPr>
        <w:tab/>
      </w:r>
      <w:r w:rsidR="0041242B" w:rsidRPr="009F5DB0">
        <w:rPr>
          <w:color w:val="000080"/>
          <w:sz w:val="18"/>
          <w:szCs w:val="18"/>
        </w:rPr>
        <w:fldChar w:fldCharType="begin">
          <w:ffData>
            <w:name w:val="Check5"/>
            <w:enabled/>
            <w:calcOnExit w:val="0"/>
            <w:checkBox>
              <w:sizeAuto/>
              <w:default w:val="0"/>
            </w:checkBox>
          </w:ffData>
        </w:fldChar>
      </w:r>
      <w:bookmarkStart w:id="22" w:name="Check5"/>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22"/>
      <w:r w:rsidRPr="009F5DB0">
        <w:rPr>
          <w:color w:val="000080"/>
          <w:sz w:val="18"/>
          <w:szCs w:val="18"/>
        </w:rPr>
        <w:tab/>
      </w:r>
      <w:r w:rsidR="0041242B" w:rsidRPr="009F5DB0">
        <w:rPr>
          <w:color w:val="000080"/>
          <w:sz w:val="18"/>
          <w:szCs w:val="18"/>
        </w:rPr>
        <w:fldChar w:fldCharType="begin">
          <w:ffData>
            <w:name w:val="Check1"/>
            <w:enabled/>
            <w:calcOnExit w:val="0"/>
            <w:checkBox>
              <w:sizeAuto/>
              <w:default w:val="0"/>
            </w:checkBox>
          </w:ffData>
        </w:fldChar>
      </w:r>
      <w:bookmarkStart w:id="23" w:name="Check1"/>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23"/>
      <w:r w:rsidRPr="009F5DB0">
        <w:rPr>
          <w:color w:val="000080"/>
          <w:sz w:val="18"/>
          <w:szCs w:val="18"/>
        </w:rPr>
        <w:tab/>
        <w:t>Check here if your organization</w:t>
      </w:r>
    </w:p>
    <w:p w14:paraId="17947CCE" w14:textId="77777777" w:rsidR="009479CD" w:rsidRPr="009F5DB0" w:rsidRDefault="009479CD" w:rsidP="009479CD">
      <w:pPr>
        <w:widowControl w:val="0"/>
        <w:tabs>
          <w:tab w:val="left" w:pos="1350"/>
          <w:tab w:val="left" w:pos="2340"/>
        </w:tabs>
        <w:autoSpaceDE w:val="0"/>
        <w:autoSpaceDN w:val="0"/>
        <w:adjustRightInd w:val="0"/>
        <w:rPr>
          <w:color w:val="000080"/>
          <w:sz w:val="18"/>
          <w:szCs w:val="18"/>
        </w:rPr>
      </w:pPr>
      <w:r w:rsidRPr="009F5DB0">
        <w:rPr>
          <w:color w:val="000080"/>
          <w:sz w:val="18"/>
          <w:szCs w:val="18"/>
        </w:rPr>
        <w:t>Education</w:t>
      </w:r>
      <w:r w:rsidRPr="009F5DB0">
        <w:rPr>
          <w:color w:val="000080"/>
          <w:sz w:val="18"/>
          <w:szCs w:val="18"/>
        </w:rPr>
        <w:tab/>
      </w:r>
      <w:r w:rsidR="0041242B" w:rsidRPr="009F5DB0">
        <w:rPr>
          <w:color w:val="000080"/>
          <w:sz w:val="18"/>
          <w:szCs w:val="18"/>
        </w:rPr>
        <w:fldChar w:fldCharType="begin">
          <w:ffData>
            <w:name w:val="Check6"/>
            <w:enabled/>
            <w:calcOnExit w:val="0"/>
            <w:checkBox>
              <w:sizeAuto/>
              <w:default w:val="0"/>
            </w:checkBox>
          </w:ffData>
        </w:fldChar>
      </w:r>
      <w:bookmarkStart w:id="24" w:name="Check6"/>
      <w:r w:rsidRPr="009F5DB0">
        <w:rPr>
          <w:color w:val="000080"/>
          <w:sz w:val="18"/>
          <w:szCs w:val="18"/>
        </w:rPr>
        <w:instrText xml:space="preserve"> FORMCHECKBOX </w:instrText>
      </w:r>
      <w:r w:rsidR="000F2EFE">
        <w:rPr>
          <w:color w:val="000080"/>
          <w:sz w:val="18"/>
          <w:szCs w:val="18"/>
        </w:rPr>
      </w:r>
      <w:r w:rsidR="000F2EFE">
        <w:rPr>
          <w:color w:val="000080"/>
          <w:sz w:val="18"/>
          <w:szCs w:val="18"/>
        </w:rPr>
        <w:fldChar w:fldCharType="separate"/>
      </w:r>
      <w:r w:rsidR="0041242B" w:rsidRPr="009F5DB0">
        <w:rPr>
          <w:color w:val="000080"/>
          <w:sz w:val="18"/>
          <w:szCs w:val="18"/>
        </w:rPr>
        <w:fldChar w:fldCharType="end"/>
      </w:r>
      <w:bookmarkEnd w:id="24"/>
      <w:r w:rsidRPr="009F5DB0">
        <w:rPr>
          <w:color w:val="000080"/>
          <w:sz w:val="18"/>
          <w:szCs w:val="18"/>
        </w:rPr>
        <w:tab/>
        <w:t xml:space="preserve">is a </w:t>
      </w:r>
      <w:r>
        <w:rPr>
          <w:color w:val="000080"/>
          <w:sz w:val="18"/>
          <w:szCs w:val="18"/>
        </w:rPr>
        <w:t>WCPE member organization</w:t>
      </w:r>
    </w:p>
    <w:p w14:paraId="3684A07C" w14:textId="77777777" w:rsidR="009479CD" w:rsidRPr="009F5DB0" w:rsidRDefault="009479CD" w:rsidP="009479CD">
      <w:pPr>
        <w:widowControl w:val="0"/>
        <w:tabs>
          <w:tab w:val="left" w:pos="990"/>
          <w:tab w:val="left" w:pos="1350"/>
          <w:tab w:val="left" w:pos="1800"/>
          <w:tab w:val="left" w:pos="1980"/>
        </w:tabs>
        <w:autoSpaceDE w:val="0"/>
        <w:autoSpaceDN w:val="0"/>
        <w:adjustRightInd w:val="0"/>
        <w:rPr>
          <w:b/>
          <w:bCs/>
          <w:color w:val="FFFFFF"/>
          <w:sz w:val="20"/>
          <w:szCs w:val="20"/>
        </w:rPr>
      </w:pPr>
      <w:r w:rsidRPr="009F5DB0">
        <w:rPr>
          <w:color w:val="000080"/>
          <w:sz w:val="18"/>
          <w:szCs w:val="18"/>
        </w:rPr>
        <w:t>Other (Specify)</w:t>
      </w:r>
      <w:r w:rsidR="0041242B" w:rsidRPr="009F5DB0">
        <w:rPr>
          <w:rFonts w:ascii="Arial" w:hAnsi="Arial" w:cs="Arial"/>
          <w:b/>
          <w:bCs/>
          <w:noProof/>
          <w:spacing w:val="10"/>
          <w:sz w:val="18"/>
          <w:szCs w:val="18"/>
        </w:rPr>
        <w:fldChar w:fldCharType="begin">
          <w:ffData>
            <w:name w:val="Text9"/>
            <w:enabled/>
            <w:calcOnExit w:val="0"/>
            <w:textInput/>
          </w:ffData>
        </w:fldChar>
      </w:r>
      <w:bookmarkStart w:id="25" w:name="Text9"/>
      <w:r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5"/>
      <w:r w:rsidRPr="009F5DB0">
        <w:rPr>
          <w:b/>
          <w:bCs/>
          <w:color w:val="FFFFFF"/>
          <w:sz w:val="20"/>
          <w:szCs w:val="20"/>
        </w:rPr>
        <w:t>4.GHES RESPNSIBLE OFFICIAL</w:t>
      </w:r>
    </w:p>
    <w:p w14:paraId="190D90FD"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387FE884"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4. HIGHEST RANKING RESPONSIBLE OFFICIAL</w:t>
      </w:r>
    </w:p>
    <w:p w14:paraId="1E07E90C"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308423B6" w14:textId="793ED9F5"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3120" behindDoc="0" locked="0" layoutInCell="1" allowOverlap="1" wp14:anchorId="78A1E3BA" wp14:editId="5253F084">
                <wp:simplePos x="0" y="0"/>
                <wp:positionH relativeFrom="column">
                  <wp:posOffset>0</wp:posOffset>
                </wp:positionH>
                <wp:positionV relativeFrom="paragraph">
                  <wp:posOffset>110489</wp:posOffset>
                </wp:positionV>
                <wp:extent cx="297180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FFD4C" id="Line 8"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AyPL1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8"/>
          <w:szCs w:val="18"/>
        </w:rPr>
        <w:fldChar w:fldCharType="begin">
          <w:ffData>
            <w:name w:val="Text10"/>
            <w:enabled/>
            <w:calcOnExit w:val="0"/>
            <w:textInput/>
          </w:ffData>
        </w:fldChar>
      </w:r>
      <w:bookmarkStart w:id="26" w:name="Text10"/>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6"/>
    </w:p>
    <w:p w14:paraId="585AD95A" w14:textId="77777777" w:rsidR="009479CD" w:rsidRPr="009F5DB0" w:rsidRDefault="009479CD" w:rsidP="009479CD">
      <w:pPr>
        <w:pStyle w:val="BodyText"/>
        <w:tabs>
          <w:tab w:val="left" w:pos="900"/>
          <w:tab w:val="left" w:pos="1800"/>
        </w:tabs>
        <w:spacing w:after="100"/>
        <w:rPr>
          <w:color w:val="000080"/>
          <w:sz w:val="18"/>
        </w:rPr>
      </w:pPr>
      <w:r w:rsidRPr="009F5DB0">
        <w:rPr>
          <w:color w:val="000080"/>
          <w:sz w:val="18"/>
        </w:rPr>
        <w:t>Name of Organization’s Highest Responsible Official (WI)</w:t>
      </w:r>
    </w:p>
    <w:p w14:paraId="3051428A"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1"/>
            <w:enabled/>
            <w:calcOnExit w:val="0"/>
            <w:textInput/>
          </w:ffData>
        </w:fldChar>
      </w:r>
      <w:bookmarkStart w:id="27" w:name="Text11"/>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27"/>
    </w:p>
    <w:p w14:paraId="387270BD" w14:textId="7FD51FC1" w:rsidR="009479CD" w:rsidRPr="009F5DB0" w:rsidRDefault="00111235" w:rsidP="009479CD">
      <w:pPr>
        <w:widowControl w:val="0"/>
        <w:tabs>
          <w:tab w:val="left" w:pos="900"/>
          <w:tab w:val="left" w:pos="1800"/>
          <w:tab w:val="left" w:pos="198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4144" behindDoc="0" locked="0" layoutInCell="1" allowOverlap="1" wp14:anchorId="75AA54E5" wp14:editId="1FA45ECA">
                <wp:simplePos x="0" y="0"/>
                <wp:positionH relativeFrom="column">
                  <wp:posOffset>0</wp:posOffset>
                </wp:positionH>
                <wp:positionV relativeFrom="paragraph">
                  <wp:posOffset>-1271</wp:posOffset>
                </wp:positionV>
                <wp:extent cx="2971800" cy="0"/>
                <wp:effectExtent l="0" t="0" r="0" b="0"/>
                <wp:wrapNone/>
                <wp:docPr id="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F2B54" id="Line 9"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IRwAEAAGoDAAAOAAAAZHJzL2Uyb0RvYy54bWysU02P2yAQvVfqf0DcGztRt91Y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"/>
            </w:pict>
          </mc:Fallback>
        </mc:AlternateContent>
      </w:r>
      <w:r w:rsidR="009479CD" w:rsidRPr="009F5DB0">
        <w:rPr>
          <w:color w:val="000080"/>
          <w:sz w:val="18"/>
          <w:szCs w:val="18"/>
        </w:rPr>
        <w:t>Title</w:t>
      </w:r>
    </w:p>
    <w:p w14:paraId="195BDCE0" w14:textId="6D091C96" w:rsidR="009479CD" w:rsidRPr="009F5DB0" w:rsidRDefault="00111235" w:rsidP="009479CD">
      <w:pPr>
        <w:widowControl w:val="0"/>
        <w:autoSpaceDE w:val="0"/>
        <w:autoSpaceDN w:val="0"/>
        <w:adjustRightInd w:val="0"/>
        <w:rPr>
          <w:b/>
          <w:bCs/>
          <w:sz w:val="18"/>
          <w:szCs w:val="18"/>
        </w:rPr>
      </w:pPr>
      <w:r>
        <w:rPr>
          <w:noProof/>
        </w:rPr>
        <mc:AlternateContent>
          <mc:Choice Requires="wps">
            <w:drawing>
              <wp:anchor distT="4294967294" distB="4294967294" distL="114300" distR="114300" simplePos="0" relativeHeight="251655168" behindDoc="0" locked="0" layoutInCell="1" allowOverlap="1" wp14:anchorId="2287DEFD" wp14:editId="23FE477C">
                <wp:simplePos x="0" y="0"/>
                <wp:positionH relativeFrom="column">
                  <wp:posOffset>6350</wp:posOffset>
                </wp:positionH>
                <wp:positionV relativeFrom="paragraph">
                  <wp:posOffset>113029</wp:posOffset>
                </wp:positionV>
                <wp:extent cx="2971800" cy="0"/>
                <wp:effectExtent l="0" t="0" r="0" b="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30441" id="Line 10"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8.9pt" to="23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"/>
            </w:pict>
          </mc:Fallback>
        </mc:AlternateContent>
      </w:r>
      <w:r w:rsidR="0041242B" w:rsidRPr="009F5DB0">
        <w:rPr>
          <w:rFonts w:ascii="Arial" w:hAnsi="Arial" w:cs="Arial"/>
          <w:b/>
          <w:bCs/>
          <w:noProof/>
          <w:spacing w:val="10"/>
          <w:sz w:val="18"/>
          <w:szCs w:val="18"/>
        </w:rPr>
        <w:fldChar w:fldCharType="begin">
          <w:ffData>
            <w:name w:val="Text12"/>
            <w:enabled/>
            <w:calcOnExit w:val="0"/>
            <w:textInput/>
          </w:ffData>
        </w:fldChar>
      </w:r>
      <w:bookmarkStart w:id="28" w:name="Text12"/>
      <w:r w:rsidR="009479CD" w:rsidRPr="009F5DB0">
        <w:rPr>
          <w:rFonts w:ascii="Arial" w:hAnsi="Arial" w:cs="Arial"/>
          <w:b/>
          <w:bCs/>
          <w:noProof/>
          <w:spacing w:val="10"/>
          <w:sz w:val="18"/>
          <w:szCs w:val="18"/>
        </w:rPr>
        <w:instrText xml:space="preserve"> FORMTEXT </w:instrText>
      </w:r>
      <w:r w:rsidR="0041242B" w:rsidRPr="009F5DB0">
        <w:rPr>
          <w:rFonts w:ascii="Arial" w:hAnsi="Arial" w:cs="Arial"/>
          <w:b/>
          <w:bCs/>
          <w:noProof/>
          <w:spacing w:val="10"/>
          <w:sz w:val="18"/>
          <w:szCs w:val="18"/>
        </w:rPr>
      </w:r>
      <w:r w:rsidR="0041242B"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41242B" w:rsidRPr="009F5DB0">
        <w:rPr>
          <w:rFonts w:ascii="Arial" w:hAnsi="Arial" w:cs="Arial"/>
          <w:b/>
          <w:bCs/>
          <w:noProof/>
          <w:spacing w:val="10"/>
          <w:sz w:val="18"/>
          <w:szCs w:val="18"/>
        </w:rPr>
        <w:fldChar w:fldCharType="end"/>
      </w:r>
      <w:bookmarkEnd w:id="28"/>
    </w:p>
    <w:p w14:paraId="74354B86" w14:textId="77777777" w:rsidR="009479CD" w:rsidRPr="009F5DB0" w:rsidRDefault="009479CD" w:rsidP="009479CD">
      <w:pPr>
        <w:widowControl w:val="0"/>
        <w:tabs>
          <w:tab w:val="left" w:pos="900"/>
          <w:tab w:val="left" w:pos="1800"/>
          <w:tab w:val="left" w:pos="1980"/>
        </w:tabs>
        <w:autoSpaceDE w:val="0"/>
        <w:autoSpaceDN w:val="0"/>
        <w:adjustRightInd w:val="0"/>
        <w:spacing w:after="100"/>
        <w:rPr>
          <w:color w:val="000080"/>
          <w:sz w:val="18"/>
          <w:szCs w:val="18"/>
        </w:rPr>
      </w:pPr>
      <w:r w:rsidRPr="009F5DB0">
        <w:rPr>
          <w:color w:val="000080"/>
          <w:sz w:val="18"/>
          <w:szCs w:val="18"/>
        </w:rPr>
        <w:t>Street Address</w:t>
      </w:r>
    </w:p>
    <w:p w14:paraId="3B9F3ED4" w14:textId="77777777" w:rsidR="009479CD" w:rsidRPr="009F5DB0" w:rsidRDefault="0041242B" w:rsidP="009479CD">
      <w:pPr>
        <w:widowControl w:val="0"/>
        <w:tabs>
          <w:tab w:val="left" w:pos="1980"/>
          <w:tab w:val="left" w:pos="342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4"/>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5"/>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6"/>
            <w:enabled/>
            <w:calcOnExit w:val="0"/>
            <w:textInput/>
          </w:ffData>
        </w:fldChar>
      </w:r>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p>
    <w:p w14:paraId="673A1B43" w14:textId="5F32E1CE" w:rsidR="009479CD" w:rsidRPr="009F5DB0" w:rsidRDefault="00111235" w:rsidP="009479CD">
      <w:pPr>
        <w:widowControl w:val="0"/>
        <w:tabs>
          <w:tab w:val="left" w:pos="1980"/>
          <w:tab w:val="left" w:pos="342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6192" behindDoc="0" locked="0" layoutInCell="1" allowOverlap="1" wp14:anchorId="518244E2" wp14:editId="304842AE">
                <wp:simplePos x="0" y="0"/>
                <wp:positionH relativeFrom="column">
                  <wp:posOffset>6350</wp:posOffset>
                </wp:positionH>
                <wp:positionV relativeFrom="paragraph">
                  <wp:posOffset>2539</wp:posOffset>
                </wp:positionV>
                <wp:extent cx="2971800" cy="0"/>
                <wp:effectExtent l="0" t="0" r="0" b="0"/>
                <wp:wrapNone/>
                <wp:docPr id="1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FEF45" id="Line 11"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"/>
            </w:pict>
          </mc:Fallback>
        </mc:AlternateContent>
      </w:r>
      <w:r w:rsidR="009479CD" w:rsidRPr="009F5DB0">
        <w:rPr>
          <w:color w:val="000080"/>
          <w:sz w:val="18"/>
          <w:szCs w:val="18"/>
        </w:rPr>
        <w:t xml:space="preserve">City </w:t>
      </w:r>
      <w:r w:rsidR="009479CD" w:rsidRPr="009F5DB0">
        <w:rPr>
          <w:color w:val="000080"/>
          <w:sz w:val="18"/>
          <w:szCs w:val="18"/>
        </w:rPr>
        <w:tab/>
        <w:t xml:space="preserve">County </w:t>
      </w:r>
      <w:r w:rsidR="009479CD" w:rsidRPr="009F5DB0">
        <w:rPr>
          <w:color w:val="000080"/>
          <w:sz w:val="18"/>
          <w:szCs w:val="18"/>
        </w:rPr>
        <w:tab/>
        <w:t>ZIP Code</w:t>
      </w:r>
    </w:p>
    <w:p w14:paraId="3B34C7C9" w14:textId="77777777" w:rsidR="009479CD" w:rsidRPr="009F5DB0" w:rsidRDefault="0041242B" w:rsidP="009479CD">
      <w:pPr>
        <w:widowControl w:val="0"/>
        <w:tabs>
          <w:tab w:val="left" w:pos="198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16"/>
            <w:enabled/>
            <w:calcOnExit w:val="0"/>
            <w:textInput/>
          </w:ffData>
        </w:fldChar>
      </w:r>
      <w:bookmarkStart w:id="29" w:name="Text16"/>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29"/>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17"/>
            <w:enabled/>
            <w:calcOnExit w:val="0"/>
            <w:textInput/>
          </w:ffData>
        </w:fldChar>
      </w:r>
      <w:bookmarkStart w:id="30" w:name="Text17"/>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0"/>
    </w:p>
    <w:p w14:paraId="72E139D1" w14:textId="528F5CC7" w:rsidR="009479CD" w:rsidRPr="009F5DB0" w:rsidRDefault="00111235" w:rsidP="009479CD">
      <w:pPr>
        <w:widowControl w:val="0"/>
        <w:tabs>
          <w:tab w:val="left" w:pos="1980"/>
        </w:tabs>
        <w:autoSpaceDE w:val="0"/>
        <w:autoSpaceDN w:val="0"/>
        <w:adjustRightInd w:val="0"/>
        <w:spacing w:after="100"/>
        <w:rPr>
          <w:color w:val="000080"/>
          <w:sz w:val="18"/>
          <w:szCs w:val="18"/>
        </w:rPr>
      </w:pPr>
      <w:r>
        <w:rPr>
          <w:noProof/>
        </w:rPr>
        <mc:AlternateContent>
          <mc:Choice Requires="wps">
            <w:drawing>
              <wp:anchor distT="4294967294" distB="4294967294" distL="114300" distR="114300" simplePos="0" relativeHeight="251657216" behindDoc="0" locked="0" layoutInCell="1" allowOverlap="1" wp14:anchorId="0D997C0E" wp14:editId="434F4177">
                <wp:simplePos x="0" y="0"/>
                <wp:positionH relativeFrom="column">
                  <wp:posOffset>6350</wp:posOffset>
                </wp:positionH>
                <wp:positionV relativeFrom="paragraph">
                  <wp:posOffset>-1271</wp:posOffset>
                </wp:positionV>
                <wp:extent cx="2971800" cy="0"/>
                <wp:effectExtent l="0" t="0" r="0" b="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285AF" id="Line 1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1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"/>
            </w:pict>
          </mc:Fallback>
        </mc:AlternateContent>
      </w:r>
      <w:r w:rsidR="009479CD" w:rsidRPr="009F5DB0">
        <w:rPr>
          <w:color w:val="000080"/>
          <w:sz w:val="18"/>
          <w:szCs w:val="18"/>
        </w:rPr>
        <w:t>Telephone Number</w:t>
      </w:r>
      <w:r w:rsidR="009479CD" w:rsidRPr="009F5DB0">
        <w:rPr>
          <w:color w:val="000080"/>
          <w:sz w:val="18"/>
          <w:szCs w:val="18"/>
        </w:rPr>
        <w:tab/>
        <w:t>Fax Number</w:t>
      </w:r>
    </w:p>
    <w:p w14:paraId="4573F1EC"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8"/>
            <w:enabled/>
            <w:calcOnExit w:val="0"/>
            <w:textInput/>
          </w:ffData>
        </w:fldChar>
      </w:r>
      <w:bookmarkStart w:id="31" w:name="Text18"/>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1"/>
    </w:p>
    <w:p w14:paraId="0C14D343" w14:textId="3599F7CC" w:rsidR="009479CD" w:rsidRPr="009F5DB0" w:rsidRDefault="00111235" w:rsidP="009479CD">
      <w:pPr>
        <w:widowControl w:val="0"/>
        <w:tabs>
          <w:tab w:val="left" w:pos="900"/>
          <w:tab w:val="left" w:pos="1800"/>
          <w:tab w:val="left" w:pos="1980"/>
        </w:tabs>
        <w:autoSpaceDE w:val="0"/>
        <w:autoSpaceDN w:val="0"/>
        <w:adjustRightInd w:val="0"/>
        <w:rPr>
          <w:color w:val="000080"/>
          <w:sz w:val="18"/>
          <w:szCs w:val="18"/>
        </w:rPr>
      </w:pPr>
      <w:r>
        <w:rPr>
          <w:noProof/>
        </w:rPr>
        <mc:AlternateContent>
          <mc:Choice Requires="wps">
            <w:drawing>
              <wp:anchor distT="4294967294" distB="4294967294" distL="114300" distR="114300" simplePos="0" relativeHeight="251658240" behindDoc="0" locked="0" layoutInCell="1" allowOverlap="1" wp14:anchorId="5438D26B" wp14:editId="3367F11F">
                <wp:simplePos x="0" y="0"/>
                <wp:positionH relativeFrom="column">
                  <wp:posOffset>0</wp:posOffset>
                </wp:positionH>
                <wp:positionV relativeFrom="paragraph">
                  <wp:posOffset>-1</wp:posOffset>
                </wp:positionV>
                <wp:extent cx="2971800" cy="0"/>
                <wp:effectExtent l="0" t="0" r="0" b="0"/>
                <wp:wrapNone/>
                <wp:docPr id="1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61613" id="Line 1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"/>
            </w:pict>
          </mc:Fallback>
        </mc:AlternateContent>
      </w:r>
      <w:r w:rsidR="009479CD" w:rsidRPr="009F5DB0">
        <w:rPr>
          <w:color w:val="000080"/>
          <w:sz w:val="18"/>
          <w:szCs w:val="18"/>
        </w:rPr>
        <w:t>Email address</w:t>
      </w:r>
    </w:p>
    <w:p w14:paraId="15F973BB" w14:textId="77777777" w:rsidR="009479CD" w:rsidRPr="009F5DB0" w:rsidRDefault="009479CD" w:rsidP="009479CD">
      <w:pPr>
        <w:widowControl w:val="0"/>
        <w:shd w:val="clear" w:color="auto" w:fill="000080"/>
        <w:autoSpaceDE w:val="0"/>
        <w:autoSpaceDN w:val="0"/>
        <w:adjustRightInd w:val="0"/>
        <w:spacing w:after="60"/>
        <w:rPr>
          <w:rFonts w:ascii="Arial" w:hAnsi="Arial" w:cs="Arial"/>
          <w:b/>
          <w:bCs/>
          <w:sz w:val="2"/>
          <w:szCs w:val="18"/>
        </w:rPr>
      </w:pPr>
    </w:p>
    <w:p w14:paraId="1DD97DDD"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5. OFFICIAL ORGANIZATIONAL CONTACT</w:t>
      </w:r>
    </w:p>
    <w:p w14:paraId="3BBE5237"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0F64D409" w14:textId="3D3EB409" w:rsidR="009479CD" w:rsidRPr="00F84527" w:rsidRDefault="00111235" w:rsidP="009479CD">
      <w:pPr>
        <w:widowControl w:val="0"/>
        <w:autoSpaceDE w:val="0"/>
        <w:autoSpaceDN w:val="0"/>
        <w:adjustRightInd w:val="0"/>
        <w:rPr>
          <w:b/>
          <w:bCs/>
          <w:sz w:val="20"/>
          <w:szCs w:val="20"/>
        </w:rPr>
      </w:pPr>
      <w:r>
        <w:rPr>
          <w:noProof/>
        </w:rPr>
        <mc:AlternateContent>
          <mc:Choice Requires="wps">
            <w:drawing>
              <wp:anchor distT="4294967294" distB="4294967294" distL="114300" distR="114300" simplePos="0" relativeHeight="251661312" behindDoc="0" locked="0" layoutInCell="1" allowOverlap="1" wp14:anchorId="22ED2897" wp14:editId="09AFEDB3">
                <wp:simplePos x="0" y="0"/>
                <wp:positionH relativeFrom="column">
                  <wp:posOffset>0</wp:posOffset>
                </wp:positionH>
                <wp:positionV relativeFrom="paragraph">
                  <wp:posOffset>110489</wp:posOffset>
                </wp:positionV>
                <wp:extent cx="2971800" cy="0"/>
                <wp:effectExtent l="0" t="0" r="0" b="0"/>
                <wp:wrapNone/>
                <wp:docPr id="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DEC67" id="Line 1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7pt" to="23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"/>
            </w:pict>
          </mc:Fallback>
        </mc:AlternateContent>
      </w:r>
      <w:r w:rsidR="0041242B" w:rsidRPr="009F5DB0">
        <w:rPr>
          <w:rFonts w:ascii="Arial" w:hAnsi="Arial" w:cs="Arial"/>
          <w:b/>
          <w:bCs/>
          <w:noProof/>
          <w:spacing w:val="10"/>
          <w:sz w:val="16"/>
          <w:szCs w:val="16"/>
        </w:rPr>
        <w:fldChar w:fldCharType="begin">
          <w:ffData>
            <w:name w:val="Text10"/>
            <w:enabled/>
            <w:calcOnExit w:val="0"/>
            <w:textInput/>
          </w:ffData>
        </w:fldChar>
      </w:r>
      <w:r w:rsidR="009479CD" w:rsidRPr="009F5DB0">
        <w:rPr>
          <w:rFonts w:ascii="Arial" w:hAnsi="Arial" w:cs="Arial"/>
          <w:b/>
          <w:bCs/>
          <w:noProof/>
          <w:spacing w:val="10"/>
          <w:sz w:val="16"/>
          <w:szCs w:val="16"/>
        </w:rPr>
        <w:instrText xml:space="preserve"> FORMTEXT </w:instrText>
      </w:r>
      <w:r w:rsidR="0041242B" w:rsidRPr="009F5DB0">
        <w:rPr>
          <w:rFonts w:ascii="Arial" w:hAnsi="Arial" w:cs="Arial"/>
          <w:b/>
          <w:bCs/>
          <w:noProof/>
          <w:spacing w:val="10"/>
          <w:sz w:val="16"/>
          <w:szCs w:val="16"/>
        </w:rPr>
      </w:r>
      <w:r w:rsidR="0041242B"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41242B" w:rsidRPr="009F5DB0">
        <w:rPr>
          <w:rFonts w:ascii="Arial" w:hAnsi="Arial" w:cs="Arial"/>
          <w:b/>
          <w:bCs/>
          <w:noProof/>
          <w:spacing w:val="10"/>
          <w:sz w:val="16"/>
          <w:szCs w:val="16"/>
        </w:rPr>
        <w:fldChar w:fldCharType="end"/>
      </w:r>
    </w:p>
    <w:p w14:paraId="2A271EC2" w14:textId="77777777" w:rsidR="009479CD" w:rsidRPr="00F84527" w:rsidRDefault="009479CD" w:rsidP="009479CD">
      <w:pPr>
        <w:pStyle w:val="BodyText"/>
        <w:tabs>
          <w:tab w:val="left" w:pos="900"/>
          <w:tab w:val="left" w:pos="1800"/>
        </w:tabs>
        <w:spacing w:after="100"/>
        <w:rPr>
          <w:color w:val="000080"/>
          <w:sz w:val="20"/>
          <w:szCs w:val="20"/>
        </w:rPr>
      </w:pPr>
      <w:r w:rsidRPr="00F84527">
        <w:rPr>
          <w:color w:val="000080"/>
          <w:sz w:val="20"/>
          <w:szCs w:val="20"/>
        </w:rPr>
        <w:t>Name of Official Contact</w:t>
      </w:r>
    </w:p>
    <w:p w14:paraId="39D3C8E0" w14:textId="77777777" w:rsidR="009479CD" w:rsidRPr="009F5DB0" w:rsidRDefault="0041242B" w:rsidP="009479CD">
      <w:pPr>
        <w:widowControl w:val="0"/>
        <w:autoSpaceDE w:val="0"/>
        <w:autoSpaceDN w:val="0"/>
        <w:adjustRightInd w:val="0"/>
        <w:rPr>
          <w:b/>
          <w:bCs/>
          <w:sz w:val="16"/>
          <w:szCs w:val="16"/>
        </w:rPr>
      </w:pPr>
      <w:r w:rsidRPr="009F5DB0">
        <w:rPr>
          <w:rFonts w:ascii="Arial" w:hAnsi="Arial" w:cs="Arial"/>
          <w:b/>
          <w:bCs/>
          <w:noProof/>
          <w:spacing w:val="10"/>
          <w:sz w:val="16"/>
          <w:szCs w:val="16"/>
        </w:rPr>
        <w:fldChar w:fldCharType="begin">
          <w:ffData>
            <w:name w:val="Text11"/>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bookmarkStart w:id="32" w:name="_GoBack"/>
      <w:bookmarkEnd w:id="32"/>
    </w:p>
    <w:p w14:paraId="0CCE0F65" w14:textId="0E3D9719" w:rsidR="009479CD" w:rsidRPr="009F5DB0" w:rsidRDefault="00111235" w:rsidP="009479CD">
      <w:pPr>
        <w:widowControl w:val="0"/>
        <w:tabs>
          <w:tab w:val="left" w:pos="900"/>
          <w:tab w:val="left" w:pos="1800"/>
          <w:tab w:val="left" w:pos="198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2336" behindDoc="0" locked="0" layoutInCell="1" allowOverlap="1" wp14:anchorId="7F3AFAE6" wp14:editId="4F0858A5">
                <wp:simplePos x="0" y="0"/>
                <wp:positionH relativeFrom="column">
                  <wp:posOffset>0</wp:posOffset>
                </wp:positionH>
                <wp:positionV relativeFrom="paragraph">
                  <wp:posOffset>-1271</wp:posOffset>
                </wp:positionV>
                <wp:extent cx="2971800" cy="0"/>
                <wp:effectExtent l="0" t="0" r="0" b="0"/>
                <wp:wrapNone/>
                <wp:docPr id="8"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B6E07" id="Line 1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pt" to="23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"/>
            </w:pict>
          </mc:Fallback>
        </mc:AlternateContent>
      </w:r>
      <w:r w:rsidR="009479CD" w:rsidRPr="009F5DB0">
        <w:rPr>
          <w:color w:val="000080"/>
          <w:sz w:val="16"/>
          <w:szCs w:val="16"/>
        </w:rPr>
        <w:t>Title</w:t>
      </w:r>
    </w:p>
    <w:p w14:paraId="58315D3F" w14:textId="601BA69A" w:rsidR="009479CD" w:rsidRPr="009F5DB0" w:rsidRDefault="00111235" w:rsidP="009479CD">
      <w:pPr>
        <w:widowControl w:val="0"/>
        <w:autoSpaceDE w:val="0"/>
        <w:autoSpaceDN w:val="0"/>
        <w:adjustRightInd w:val="0"/>
        <w:rPr>
          <w:b/>
          <w:bCs/>
          <w:sz w:val="16"/>
          <w:szCs w:val="16"/>
        </w:rPr>
      </w:pPr>
      <w:r>
        <w:rPr>
          <w:noProof/>
        </w:rPr>
        <mc:AlternateContent>
          <mc:Choice Requires="wps">
            <w:drawing>
              <wp:anchor distT="4294967294" distB="4294967294" distL="114300" distR="114300" simplePos="0" relativeHeight="251663360" behindDoc="0" locked="0" layoutInCell="1" allowOverlap="1" wp14:anchorId="14B845CA" wp14:editId="0B6C984E">
                <wp:simplePos x="0" y="0"/>
                <wp:positionH relativeFrom="column">
                  <wp:posOffset>6350</wp:posOffset>
                </wp:positionH>
                <wp:positionV relativeFrom="paragraph">
                  <wp:posOffset>113029</wp:posOffset>
                </wp:positionV>
                <wp:extent cx="2971800" cy="0"/>
                <wp:effectExtent l="0" t="0" r="0" b="0"/>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42230" id="Line 18"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8.9pt" to="23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"/>
            </w:pict>
          </mc:Fallback>
        </mc:AlternateContent>
      </w:r>
      <w:r w:rsidR="0041242B" w:rsidRPr="009F5DB0">
        <w:rPr>
          <w:rFonts w:ascii="Arial" w:hAnsi="Arial" w:cs="Arial"/>
          <w:b/>
          <w:bCs/>
          <w:noProof/>
          <w:spacing w:val="10"/>
          <w:sz w:val="16"/>
          <w:szCs w:val="16"/>
        </w:rPr>
        <w:fldChar w:fldCharType="begin">
          <w:ffData>
            <w:name w:val="Text12"/>
            <w:enabled/>
            <w:calcOnExit w:val="0"/>
            <w:textInput/>
          </w:ffData>
        </w:fldChar>
      </w:r>
      <w:r w:rsidR="009479CD" w:rsidRPr="009F5DB0">
        <w:rPr>
          <w:rFonts w:ascii="Arial" w:hAnsi="Arial" w:cs="Arial"/>
          <w:b/>
          <w:bCs/>
          <w:noProof/>
          <w:spacing w:val="10"/>
          <w:sz w:val="16"/>
          <w:szCs w:val="16"/>
        </w:rPr>
        <w:instrText xml:space="preserve"> FORMTEXT </w:instrText>
      </w:r>
      <w:r w:rsidR="0041242B" w:rsidRPr="009F5DB0">
        <w:rPr>
          <w:rFonts w:ascii="Arial" w:hAnsi="Arial" w:cs="Arial"/>
          <w:b/>
          <w:bCs/>
          <w:noProof/>
          <w:spacing w:val="10"/>
          <w:sz w:val="16"/>
          <w:szCs w:val="16"/>
        </w:rPr>
      </w:r>
      <w:r w:rsidR="0041242B"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41242B" w:rsidRPr="009F5DB0">
        <w:rPr>
          <w:rFonts w:ascii="Arial" w:hAnsi="Arial" w:cs="Arial"/>
          <w:b/>
          <w:bCs/>
          <w:noProof/>
          <w:spacing w:val="10"/>
          <w:sz w:val="16"/>
          <w:szCs w:val="16"/>
        </w:rPr>
        <w:fldChar w:fldCharType="end"/>
      </w:r>
    </w:p>
    <w:p w14:paraId="78D325A1" w14:textId="77777777" w:rsidR="009479CD" w:rsidRPr="009F5DB0" w:rsidRDefault="009479CD" w:rsidP="009479CD">
      <w:pPr>
        <w:widowControl w:val="0"/>
        <w:tabs>
          <w:tab w:val="left" w:pos="900"/>
          <w:tab w:val="left" w:pos="1800"/>
          <w:tab w:val="left" w:pos="1980"/>
        </w:tabs>
        <w:autoSpaceDE w:val="0"/>
        <w:autoSpaceDN w:val="0"/>
        <w:adjustRightInd w:val="0"/>
        <w:spacing w:after="100"/>
        <w:rPr>
          <w:color w:val="000080"/>
          <w:sz w:val="16"/>
          <w:szCs w:val="16"/>
        </w:rPr>
      </w:pPr>
      <w:r w:rsidRPr="009F5DB0">
        <w:rPr>
          <w:color w:val="000080"/>
          <w:sz w:val="16"/>
          <w:szCs w:val="16"/>
        </w:rPr>
        <w:t>Street Address</w:t>
      </w:r>
    </w:p>
    <w:p w14:paraId="57579955" w14:textId="77777777" w:rsidR="009479CD" w:rsidRPr="009F5DB0" w:rsidRDefault="0041242B" w:rsidP="009479CD">
      <w:pPr>
        <w:widowControl w:val="0"/>
        <w:tabs>
          <w:tab w:val="left" w:pos="1980"/>
          <w:tab w:val="left" w:pos="3420"/>
        </w:tabs>
        <w:autoSpaceDE w:val="0"/>
        <w:autoSpaceDN w:val="0"/>
        <w:adjustRightInd w:val="0"/>
        <w:spacing w:before="60"/>
        <w:rPr>
          <w:b/>
          <w:bCs/>
          <w:color w:val="000080"/>
          <w:sz w:val="16"/>
          <w:szCs w:val="16"/>
        </w:rPr>
      </w:pPr>
      <w:r w:rsidRPr="009F5DB0">
        <w:rPr>
          <w:rFonts w:ascii="Arial" w:hAnsi="Arial" w:cs="Arial"/>
          <w:b/>
          <w:bCs/>
          <w:noProof/>
          <w:spacing w:val="10"/>
          <w:sz w:val="16"/>
          <w:szCs w:val="16"/>
        </w:rPr>
        <w:fldChar w:fldCharType="begin">
          <w:ffData>
            <w:name w:val="Text4"/>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5"/>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6"/>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56A237DB" w14:textId="2A63F07E" w:rsidR="009479CD" w:rsidRPr="009F5DB0" w:rsidRDefault="00111235" w:rsidP="009479CD">
      <w:pPr>
        <w:widowControl w:val="0"/>
        <w:tabs>
          <w:tab w:val="left" w:pos="1980"/>
          <w:tab w:val="left" w:pos="342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4384" behindDoc="0" locked="0" layoutInCell="1" allowOverlap="1" wp14:anchorId="7C5A1026" wp14:editId="0F903593">
                <wp:simplePos x="0" y="0"/>
                <wp:positionH relativeFrom="column">
                  <wp:posOffset>6350</wp:posOffset>
                </wp:positionH>
                <wp:positionV relativeFrom="paragraph">
                  <wp:posOffset>2539</wp:posOffset>
                </wp:positionV>
                <wp:extent cx="2971800" cy="0"/>
                <wp:effectExtent l="0" t="0" r="0" b="0"/>
                <wp:wrapNone/>
                <wp:docPr id="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78D3E" id="Line 19"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2pt" to="23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"/>
            </w:pict>
          </mc:Fallback>
        </mc:AlternateContent>
      </w:r>
      <w:r w:rsidR="009479CD" w:rsidRPr="009F5DB0">
        <w:rPr>
          <w:color w:val="000080"/>
          <w:sz w:val="16"/>
          <w:szCs w:val="16"/>
        </w:rPr>
        <w:t xml:space="preserve">City </w:t>
      </w:r>
      <w:r w:rsidR="009479CD" w:rsidRPr="009F5DB0">
        <w:rPr>
          <w:color w:val="000080"/>
          <w:sz w:val="16"/>
          <w:szCs w:val="16"/>
        </w:rPr>
        <w:tab/>
        <w:t xml:space="preserve">County </w:t>
      </w:r>
      <w:r w:rsidR="009479CD" w:rsidRPr="009F5DB0">
        <w:rPr>
          <w:color w:val="000080"/>
          <w:sz w:val="16"/>
          <w:szCs w:val="16"/>
        </w:rPr>
        <w:tab/>
        <w:t>ZIP Code</w:t>
      </w:r>
    </w:p>
    <w:p w14:paraId="2845AE91" w14:textId="77777777" w:rsidR="009479CD" w:rsidRPr="009F5DB0" w:rsidRDefault="0041242B" w:rsidP="009479CD">
      <w:pPr>
        <w:widowControl w:val="0"/>
        <w:tabs>
          <w:tab w:val="left" w:pos="1980"/>
        </w:tabs>
        <w:autoSpaceDE w:val="0"/>
        <w:autoSpaceDN w:val="0"/>
        <w:adjustRightInd w:val="0"/>
        <w:spacing w:before="60"/>
        <w:rPr>
          <w:b/>
          <w:bCs/>
          <w:color w:val="000080"/>
          <w:sz w:val="16"/>
          <w:szCs w:val="16"/>
        </w:rPr>
      </w:pPr>
      <w:r w:rsidRPr="009F5DB0">
        <w:rPr>
          <w:rFonts w:ascii="Arial" w:hAnsi="Arial" w:cs="Arial"/>
          <w:b/>
          <w:bCs/>
          <w:noProof/>
          <w:spacing w:val="10"/>
          <w:sz w:val="16"/>
          <w:szCs w:val="16"/>
        </w:rPr>
        <w:fldChar w:fldCharType="begin">
          <w:ffData>
            <w:name w:val="Text16"/>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r w:rsidR="009479CD" w:rsidRPr="009F5DB0">
        <w:rPr>
          <w:b/>
          <w:bCs/>
          <w:color w:val="000080"/>
          <w:sz w:val="16"/>
          <w:szCs w:val="16"/>
        </w:rPr>
        <w:tab/>
      </w:r>
      <w:r w:rsidRPr="009F5DB0">
        <w:rPr>
          <w:rFonts w:ascii="Arial" w:hAnsi="Arial" w:cs="Arial"/>
          <w:b/>
          <w:bCs/>
          <w:noProof/>
          <w:spacing w:val="10"/>
          <w:sz w:val="16"/>
          <w:szCs w:val="16"/>
        </w:rPr>
        <w:fldChar w:fldCharType="begin">
          <w:ffData>
            <w:name w:val="Text17"/>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1446BAA2" w14:textId="4EB1766A" w:rsidR="009479CD" w:rsidRPr="009F5DB0" w:rsidRDefault="00111235" w:rsidP="009479CD">
      <w:pPr>
        <w:widowControl w:val="0"/>
        <w:tabs>
          <w:tab w:val="left" w:pos="1980"/>
        </w:tabs>
        <w:autoSpaceDE w:val="0"/>
        <w:autoSpaceDN w:val="0"/>
        <w:adjustRightInd w:val="0"/>
        <w:spacing w:after="100"/>
        <w:rPr>
          <w:color w:val="000080"/>
          <w:sz w:val="16"/>
          <w:szCs w:val="16"/>
        </w:rPr>
      </w:pPr>
      <w:r>
        <w:rPr>
          <w:noProof/>
        </w:rPr>
        <mc:AlternateContent>
          <mc:Choice Requires="wps">
            <w:drawing>
              <wp:anchor distT="4294967294" distB="4294967294" distL="114300" distR="114300" simplePos="0" relativeHeight="251665408" behindDoc="0" locked="0" layoutInCell="1" allowOverlap="1" wp14:anchorId="262A83BB" wp14:editId="74F3F957">
                <wp:simplePos x="0" y="0"/>
                <wp:positionH relativeFrom="column">
                  <wp:posOffset>6350</wp:posOffset>
                </wp:positionH>
                <wp:positionV relativeFrom="paragraph">
                  <wp:posOffset>-1271</wp:posOffset>
                </wp:positionV>
                <wp:extent cx="2971800" cy="0"/>
                <wp:effectExtent l="0" t="0" r="0" b="0"/>
                <wp:wrapNone/>
                <wp:docPr id="2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9F847" id="Line 20"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pt,-.1pt" to="23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"/>
            </w:pict>
          </mc:Fallback>
        </mc:AlternateContent>
      </w:r>
      <w:r w:rsidR="009479CD" w:rsidRPr="009F5DB0">
        <w:rPr>
          <w:color w:val="000080"/>
          <w:sz w:val="16"/>
          <w:szCs w:val="16"/>
        </w:rPr>
        <w:t>Telephone Number</w:t>
      </w:r>
      <w:r w:rsidR="009479CD" w:rsidRPr="009F5DB0">
        <w:rPr>
          <w:color w:val="000080"/>
          <w:sz w:val="16"/>
          <w:szCs w:val="16"/>
        </w:rPr>
        <w:tab/>
        <w:t>Fax Number</w:t>
      </w:r>
    </w:p>
    <w:p w14:paraId="7872970A" w14:textId="77777777" w:rsidR="009479CD" w:rsidRPr="009F5DB0" w:rsidRDefault="0041242B" w:rsidP="009479CD">
      <w:pPr>
        <w:widowControl w:val="0"/>
        <w:autoSpaceDE w:val="0"/>
        <w:autoSpaceDN w:val="0"/>
        <w:adjustRightInd w:val="0"/>
        <w:rPr>
          <w:b/>
          <w:bCs/>
          <w:sz w:val="16"/>
          <w:szCs w:val="16"/>
        </w:rPr>
      </w:pPr>
      <w:r w:rsidRPr="009F5DB0">
        <w:rPr>
          <w:rFonts w:ascii="Arial" w:hAnsi="Arial" w:cs="Arial"/>
          <w:b/>
          <w:bCs/>
          <w:noProof/>
          <w:spacing w:val="10"/>
          <w:sz w:val="16"/>
          <w:szCs w:val="16"/>
        </w:rPr>
        <w:fldChar w:fldCharType="begin">
          <w:ffData>
            <w:name w:val="Text18"/>
            <w:enabled/>
            <w:calcOnExit w:val="0"/>
            <w:textInput/>
          </w:ffData>
        </w:fldChar>
      </w:r>
      <w:r w:rsidR="009479CD" w:rsidRPr="009F5DB0">
        <w:rPr>
          <w:rFonts w:ascii="Arial" w:hAnsi="Arial" w:cs="Arial"/>
          <w:b/>
          <w:bCs/>
          <w:noProof/>
          <w:spacing w:val="10"/>
          <w:sz w:val="16"/>
          <w:szCs w:val="16"/>
        </w:rPr>
        <w:instrText xml:space="preserve"> FORMTEXT </w:instrText>
      </w:r>
      <w:r w:rsidRPr="009F5DB0">
        <w:rPr>
          <w:rFonts w:ascii="Arial" w:hAnsi="Arial" w:cs="Arial"/>
          <w:b/>
          <w:bCs/>
          <w:noProof/>
          <w:spacing w:val="10"/>
          <w:sz w:val="16"/>
          <w:szCs w:val="16"/>
        </w:rPr>
      </w:r>
      <w:r w:rsidRPr="009F5DB0">
        <w:rPr>
          <w:rFonts w:ascii="Arial" w:hAnsi="Arial" w:cs="Arial"/>
          <w:b/>
          <w:bCs/>
          <w:noProof/>
          <w:spacing w:val="10"/>
          <w:sz w:val="16"/>
          <w:szCs w:val="16"/>
        </w:rPr>
        <w:fldChar w:fldCharType="separate"/>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009479CD" w:rsidRPr="009F5DB0">
        <w:rPr>
          <w:rFonts w:ascii="Arial" w:hAnsi="Arial" w:cs="Arial"/>
          <w:b/>
          <w:bCs/>
          <w:noProof/>
          <w:spacing w:val="10"/>
          <w:sz w:val="16"/>
          <w:szCs w:val="16"/>
        </w:rPr>
        <w:t> </w:t>
      </w:r>
      <w:r w:rsidRPr="009F5DB0">
        <w:rPr>
          <w:rFonts w:ascii="Arial" w:hAnsi="Arial" w:cs="Arial"/>
          <w:b/>
          <w:bCs/>
          <w:noProof/>
          <w:spacing w:val="10"/>
          <w:sz w:val="16"/>
          <w:szCs w:val="16"/>
        </w:rPr>
        <w:fldChar w:fldCharType="end"/>
      </w:r>
    </w:p>
    <w:p w14:paraId="5F1951B1" w14:textId="4D21D7A8" w:rsidR="009479CD" w:rsidRPr="009F5DB0" w:rsidRDefault="00111235" w:rsidP="009479CD">
      <w:pPr>
        <w:widowControl w:val="0"/>
        <w:tabs>
          <w:tab w:val="left" w:pos="900"/>
          <w:tab w:val="left" w:pos="1800"/>
          <w:tab w:val="left" w:pos="1980"/>
        </w:tabs>
        <w:autoSpaceDE w:val="0"/>
        <w:autoSpaceDN w:val="0"/>
        <w:adjustRightInd w:val="0"/>
        <w:spacing w:after="100"/>
        <w:rPr>
          <w:b/>
          <w:bCs/>
          <w:color w:val="FFFFFF"/>
          <w:sz w:val="12"/>
          <w:szCs w:val="12"/>
        </w:rPr>
      </w:pPr>
      <w:r>
        <w:rPr>
          <w:noProof/>
        </w:rPr>
        <mc:AlternateContent>
          <mc:Choice Requires="wps">
            <w:drawing>
              <wp:anchor distT="4294967294" distB="4294967294" distL="114300" distR="114300" simplePos="0" relativeHeight="251666432" behindDoc="0" locked="0" layoutInCell="1" allowOverlap="1" wp14:anchorId="480C7593" wp14:editId="18B0AE77">
                <wp:simplePos x="0" y="0"/>
                <wp:positionH relativeFrom="column">
                  <wp:posOffset>0</wp:posOffset>
                </wp:positionH>
                <wp:positionV relativeFrom="paragraph">
                  <wp:posOffset>-1</wp:posOffset>
                </wp:positionV>
                <wp:extent cx="2971800" cy="0"/>
                <wp:effectExtent l="0" t="0" r="0" b="0"/>
                <wp:wrapNone/>
                <wp:docPr id="2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DA747" id="Line 21" o:spid="_x0000_s1026" style="position:absolute;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"/>
            </w:pict>
          </mc:Fallback>
        </mc:AlternateContent>
      </w:r>
      <w:r w:rsidR="009479CD" w:rsidRPr="009F5DB0">
        <w:rPr>
          <w:color w:val="000080"/>
          <w:sz w:val="16"/>
          <w:szCs w:val="16"/>
        </w:rPr>
        <w:t>Email address</w:t>
      </w:r>
      <w:r w:rsidR="009479CD" w:rsidRPr="009F5DB0">
        <w:rPr>
          <w:b/>
          <w:bCs/>
          <w:color w:val="FFFFFF"/>
          <w:sz w:val="12"/>
          <w:szCs w:val="12"/>
        </w:rPr>
        <w:t>. HEST RESPONSIBLE OFFICIAL</w:t>
      </w:r>
    </w:p>
    <w:p w14:paraId="695FE544" w14:textId="77777777" w:rsidR="009479CD" w:rsidRPr="009F5DB0" w:rsidRDefault="009479CD" w:rsidP="009479CD">
      <w:pPr>
        <w:keepNext/>
        <w:widowControl w:val="0"/>
        <w:shd w:val="clear" w:color="auto" w:fill="000080"/>
        <w:autoSpaceDE w:val="0"/>
        <w:autoSpaceDN w:val="0"/>
        <w:adjustRightInd w:val="0"/>
        <w:spacing w:after="60"/>
        <w:rPr>
          <w:rFonts w:ascii="Arial" w:hAnsi="Arial" w:cs="Arial"/>
          <w:b/>
          <w:bCs/>
          <w:sz w:val="2"/>
          <w:szCs w:val="18"/>
        </w:rPr>
      </w:pPr>
    </w:p>
    <w:p w14:paraId="1EEB461C"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6. APPLICANT DESCRIPTION</w:t>
      </w:r>
    </w:p>
    <w:p w14:paraId="42ED62EF"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27F93E99"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 xml:space="preserve">Attach the following items to this page. </w:t>
      </w:r>
    </w:p>
    <w:p w14:paraId="1FE329E8" w14:textId="77777777" w:rsidR="009479CD" w:rsidRPr="007B2CAB" w:rsidRDefault="009479CD" w:rsidP="007B2CAB">
      <w:pPr>
        <w:widowControl w:val="0"/>
        <w:autoSpaceDE w:val="0"/>
        <w:autoSpaceDN w:val="0"/>
        <w:adjustRightInd w:val="0"/>
        <w:ind w:firstLine="187"/>
        <w:rPr>
          <w:b/>
          <w:bCs/>
          <w:color w:val="FFFFFF"/>
          <w:sz w:val="20"/>
          <w:szCs w:val="20"/>
        </w:rPr>
      </w:pPr>
      <w:r w:rsidRPr="009F5DB0">
        <w:rPr>
          <w:b/>
          <w:bCs/>
          <w:color w:val="000080"/>
          <w:sz w:val="18"/>
          <w:szCs w:val="18"/>
        </w:rPr>
        <w:t>Organizational Chart(s)</w:t>
      </w:r>
      <w:r w:rsidRPr="009F5DB0">
        <w:rPr>
          <w:b/>
          <w:bCs/>
          <w:color w:val="FFFFFF"/>
          <w:sz w:val="20"/>
          <w:szCs w:val="20"/>
        </w:rPr>
        <w:t>URACES AND AUTHORIZATION</w:t>
      </w:r>
    </w:p>
    <w:p w14:paraId="68CB7734" w14:textId="77777777" w:rsidR="009479CD" w:rsidRPr="009F5DB0" w:rsidRDefault="009479CD" w:rsidP="009479CD">
      <w:pPr>
        <w:widowControl w:val="0"/>
        <w:shd w:val="clear" w:color="auto" w:fill="000080"/>
        <w:autoSpaceDE w:val="0"/>
        <w:autoSpaceDN w:val="0"/>
        <w:adjustRightInd w:val="0"/>
        <w:spacing w:before="40" w:after="40"/>
        <w:rPr>
          <w:rFonts w:ascii="Arial" w:hAnsi="Arial" w:cs="Arial"/>
          <w:b/>
          <w:bCs/>
          <w:sz w:val="18"/>
          <w:szCs w:val="18"/>
        </w:rPr>
      </w:pPr>
      <w:r w:rsidRPr="009F5DB0">
        <w:rPr>
          <w:rFonts w:ascii="Arial" w:hAnsi="Arial" w:cs="Arial"/>
          <w:b/>
          <w:bCs/>
          <w:sz w:val="18"/>
          <w:szCs w:val="18"/>
        </w:rPr>
        <w:t>7. ASSURANCES AND AUTHORIZATION</w:t>
      </w:r>
    </w:p>
    <w:p w14:paraId="60A9027F" w14:textId="77777777" w:rsidR="009479CD" w:rsidRPr="009F5DB0" w:rsidRDefault="009479CD" w:rsidP="009479CD">
      <w:pPr>
        <w:widowControl w:val="0"/>
        <w:shd w:val="clear" w:color="auto" w:fill="000080"/>
        <w:autoSpaceDE w:val="0"/>
        <w:autoSpaceDN w:val="0"/>
        <w:adjustRightInd w:val="0"/>
        <w:spacing w:before="60" w:after="60"/>
        <w:rPr>
          <w:rFonts w:ascii="Arial" w:hAnsi="Arial" w:cs="Arial"/>
          <w:b/>
          <w:bCs/>
          <w:sz w:val="2"/>
          <w:szCs w:val="18"/>
        </w:rPr>
      </w:pPr>
    </w:p>
    <w:p w14:paraId="4ED19E99" w14:textId="77777777" w:rsidR="009479CD" w:rsidRPr="009F5DB0" w:rsidRDefault="009479CD" w:rsidP="009479CD">
      <w:pPr>
        <w:widowControl w:val="0"/>
        <w:autoSpaceDE w:val="0"/>
        <w:autoSpaceDN w:val="0"/>
        <w:adjustRightInd w:val="0"/>
        <w:rPr>
          <w:color w:val="000080"/>
          <w:sz w:val="18"/>
          <w:szCs w:val="18"/>
        </w:rPr>
      </w:pPr>
      <w:r w:rsidRPr="009F5DB0">
        <w:rPr>
          <w:b/>
          <w:bCs/>
          <w:i/>
          <w:iCs/>
          <w:color w:val="000080"/>
          <w:sz w:val="18"/>
          <w:szCs w:val="18"/>
        </w:rPr>
        <w:t xml:space="preserve">On Citizenship: </w:t>
      </w:r>
      <w:r w:rsidRPr="009F5DB0">
        <w:rPr>
          <w:color w:val="000080"/>
          <w:sz w:val="18"/>
          <w:szCs w:val="18"/>
        </w:rPr>
        <w:t>We certify that our organization is a good community citizen, and that there are no current allegations, investigations, or violations of laws/regulations related to civil rights, health, safety, finances, tax status, environment, labor relations or similar issues that could be embarrassing to the</w:t>
      </w:r>
      <w:r w:rsidR="00B4766F">
        <w:rPr>
          <w:color w:val="000080"/>
          <w:sz w:val="18"/>
          <w:szCs w:val="18"/>
        </w:rPr>
        <w:t xml:space="preserve"> applicant, </w:t>
      </w:r>
      <w:r w:rsidRPr="009F5DB0">
        <w:rPr>
          <w:color w:val="000080"/>
          <w:sz w:val="18"/>
          <w:szCs w:val="18"/>
        </w:rPr>
        <w:t>Wisconsin Center for Performance Excellence (WCPE) or Wisconsin Forward Award. We agree to disclose any such issues to WCPE, and we understand that we may be asked to re-validate this certification before award levels are assigned.</w:t>
      </w:r>
    </w:p>
    <w:p w14:paraId="5ABE32F7" w14:textId="77777777" w:rsidR="009479CD" w:rsidRPr="009F5DB0" w:rsidRDefault="009479CD" w:rsidP="009479CD">
      <w:pPr>
        <w:widowControl w:val="0"/>
        <w:autoSpaceDE w:val="0"/>
        <w:autoSpaceDN w:val="0"/>
        <w:adjustRightInd w:val="0"/>
        <w:rPr>
          <w:b/>
          <w:bCs/>
          <w:i/>
          <w:iCs/>
          <w:color w:val="000080"/>
          <w:sz w:val="18"/>
          <w:szCs w:val="18"/>
        </w:rPr>
      </w:pPr>
      <w:r w:rsidRPr="009F5DB0">
        <w:rPr>
          <w:b/>
          <w:bCs/>
          <w:i/>
          <w:iCs/>
          <w:color w:val="000080"/>
          <w:sz w:val="18"/>
          <w:szCs w:val="18"/>
        </w:rPr>
        <w:t>On Forward Award Application and Applicant Responsibility:</w:t>
      </w:r>
    </w:p>
    <w:p w14:paraId="4DB61056"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We understand this Application form and subsequent Fast Forward application to WFA will be reviewed by members of the WFA Board of Examiners. We further understand that all reviewers are required to follow the Forward Award Code of Ethics and Standards of Conduct to ensure confidentiality and avoid possible conflict of interest. ______________________________________________________</w:t>
      </w:r>
    </w:p>
    <w:p w14:paraId="5C9D8E94" w14:textId="77777777" w:rsidR="009479CD" w:rsidRPr="009F5DB0" w:rsidRDefault="009479CD" w:rsidP="009479CD">
      <w:pPr>
        <w:widowControl w:val="0"/>
        <w:autoSpaceDE w:val="0"/>
        <w:autoSpaceDN w:val="0"/>
        <w:adjustRightInd w:val="0"/>
        <w:spacing w:after="100"/>
        <w:rPr>
          <w:color w:val="000080"/>
          <w:sz w:val="18"/>
          <w:szCs w:val="18"/>
        </w:rPr>
      </w:pPr>
      <w:r w:rsidRPr="009F5DB0">
        <w:rPr>
          <w:color w:val="000080"/>
          <w:sz w:val="18"/>
          <w:szCs w:val="18"/>
        </w:rPr>
        <w:t>Authorized Signature – Highest Responsible Official</w:t>
      </w:r>
    </w:p>
    <w:p w14:paraId="2373ADB7" w14:textId="77777777" w:rsidR="009479CD" w:rsidRPr="009F5DB0" w:rsidRDefault="0041242B" w:rsidP="009479CD">
      <w:pPr>
        <w:widowControl w:val="0"/>
        <w:autoSpaceDE w:val="0"/>
        <w:autoSpaceDN w:val="0"/>
        <w:adjustRightInd w:val="0"/>
        <w:rPr>
          <w:b/>
          <w:bCs/>
          <w:sz w:val="18"/>
          <w:szCs w:val="18"/>
        </w:rPr>
      </w:pPr>
      <w:r w:rsidRPr="009F5DB0">
        <w:rPr>
          <w:rFonts w:ascii="Arial" w:hAnsi="Arial" w:cs="Arial"/>
          <w:b/>
          <w:bCs/>
          <w:noProof/>
          <w:spacing w:val="10"/>
          <w:sz w:val="18"/>
          <w:szCs w:val="18"/>
        </w:rPr>
        <w:fldChar w:fldCharType="begin">
          <w:ffData>
            <w:name w:val="Text19"/>
            <w:enabled/>
            <w:calcOnExit w:val="0"/>
            <w:textInput/>
          </w:ffData>
        </w:fldChar>
      </w:r>
      <w:bookmarkStart w:id="33" w:name="Text19"/>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3"/>
    </w:p>
    <w:p w14:paraId="27DC192D" w14:textId="324A6278" w:rsidR="009479CD" w:rsidRPr="009F5DB0" w:rsidRDefault="00111235" w:rsidP="009479CD">
      <w:pPr>
        <w:pStyle w:val="BodyText"/>
        <w:spacing w:after="100"/>
        <w:rPr>
          <w:color w:val="000080"/>
          <w:sz w:val="18"/>
        </w:rPr>
      </w:pPr>
      <w:r>
        <w:rPr>
          <w:noProof/>
        </w:rPr>
        <mc:AlternateContent>
          <mc:Choice Requires="wps">
            <w:drawing>
              <wp:anchor distT="4294967294" distB="4294967294" distL="114300" distR="114300" simplePos="0" relativeHeight="251659264" behindDoc="0" locked="0" layoutInCell="1" allowOverlap="1" wp14:anchorId="21075DAC" wp14:editId="33A09394">
                <wp:simplePos x="0" y="0"/>
                <wp:positionH relativeFrom="column">
                  <wp:posOffset>0</wp:posOffset>
                </wp:positionH>
                <wp:positionV relativeFrom="paragraph">
                  <wp:posOffset>3809</wp:posOffset>
                </wp:positionV>
                <wp:extent cx="2971800" cy="0"/>
                <wp:effectExtent l="0" t="0" r="0" b="0"/>
                <wp:wrapNone/>
                <wp:docPr id="2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A4C8C" id="Line 1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3pt" to="23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"/>
            </w:pict>
          </mc:Fallback>
        </mc:AlternateContent>
      </w:r>
      <w:r w:rsidR="009479CD" w:rsidRPr="009F5DB0">
        <w:rPr>
          <w:color w:val="000080"/>
          <w:sz w:val="18"/>
        </w:rPr>
        <w:t>Name (please type or print)</w:t>
      </w:r>
    </w:p>
    <w:p w14:paraId="41BEA911" w14:textId="77777777" w:rsidR="009479CD" w:rsidRPr="009F5DB0" w:rsidRDefault="0041242B" w:rsidP="009479CD">
      <w:pPr>
        <w:widowControl w:val="0"/>
        <w:tabs>
          <w:tab w:val="left" w:pos="2700"/>
        </w:tabs>
        <w:autoSpaceDE w:val="0"/>
        <w:autoSpaceDN w:val="0"/>
        <w:adjustRightInd w:val="0"/>
        <w:spacing w:before="60"/>
        <w:rPr>
          <w:b/>
          <w:bCs/>
          <w:color w:val="000080"/>
          <w:sz w:val="18"/>
          <w:szCs w:val="18"/>
        </w:rPr>
      </w:pPr>
      <w:r w:rsidRPr="009F5DB0">
        <w:rPr>
          <w:rFonts w:ascii="Arial" w:hAnsi="Arial" w:cs="Arial"/>
          <w:b/>
          <w:bCs/>
          <w:noProof/>
          <w:spacing w:val="10"/>
          <w:sz w:val="18"/>
          <w:szCs w:val="18"/>
        </w:rPr>
        <w:fldChar w:fldCharType="begin">
          <w:ffData>
            <w:name w:val="Text20"/>
            <w:enabled/>
            <w:calcOnExit w:val="0"/>
            <w:textInput/>
          </w:ffData>
        </w:fldChar>
      </w:r>
      <w:bookmarkStart w:id="34" w:name="Text20"/>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4"/>
      <w:r w:rsidR="009479CD" w:rsidRPr="009F5DB0">
        <w:rPr>
          <w:b/>
          <w:bCs/>
          <w:color w:val="000080"/>
          <w:sz w:val="18"/>
          <w:szCs w:val="18"/>
        </w:rPr>
        <w:tab/>
      </w:r>
      <w:r w:rsidRPr="009F5DB0">
        <w:rPr>
          <w:rFonts w:ascii="Arial" w:hAnsi="Arial" w:cs="Arial"/>
          <w:b/>
          <w:bCs/>
          <w:noProof/>
          <w:spacing w:val="10"/>
          <w:sz w:val="18"/>
          <w:szCs w:val="18"/>
        </w:rPr>
        <w:fldChar w:fldCharType="begin">
          <w:ffData>
            <w:name w:val="Text21"/>
            <w:enabled/>
            <w:calcOnExit w:val="0"/>
            <w:textInput/>
          </w:ffData>
        </w:fldChar>
      </w:r>
      <w:bookmarkStart w:id="35" w:name="Text21"/>
      <w:r w:rsidR="009479CD" w:rsidRPr="009F5DB0">
        <w:rPr>
          <w:rFonts w:ascii="Arial" w:hAnsi="Arial" w:cs="Arial"/>
          <w:b/>
          <w:bCs/>
          <w:noProof/>
          <w:spacing w:val="10"/>
          <w:sz w:val="18"/>
          <w:szCs w:val="18"/>
        </w:rPr>
        <w:instrText xml:space="preserve"> FORMTEXT </w:instrText>
      </w:r>
      <w:r w:rsidRPr="009F5DB0">
        <w:rPr>
          <w:rFonts w:ascii="Arial" w:hAnsi="Arial" w:cs="Arial"/>
          <w:b/>
          <w:bCs/>
          <w:noProof/>
          <w:spacing w:val="10"/>
          <w:sz w:val="18"/>
          <w:szCs w:val="18"/>
        </w:rPr>
      </w:r>
      <w:r w:rsidRPr="009F5DB0">
        <w:rPr>
          <w:rFonts w:ascii="Arial" w:hAnsi="Arial" w:cs="Arial"/>
          <w:b/>
          <w:bCs/>
          <w:noProof/>
          <w:spacing w:val="10"/>
          <w:sz w:val="18"/>
          <w:szCs w:val="18"/>
        </w:rPr>
        <w:fldChar w:fldCharType="separate"/>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009479CD" w:rsidRPr="009F5DB0">
        <w:rPr>
          <w:rFonts w:ascii="Arial" w:hAnsi="Arial" w:cs="Arial"/>
          <w:b/>
          <w:bCs/>
          <w:noProof/>
          <w:spacing w:val="10"/>
          <w:sz w:val="18"/>
          <w:szCs w:val="18"/>
        </w:rPr>
        <w:t> </w:t>
      </w:r>
      <w:r w:rsidRPr="009F5DB0">
        <w:rPr>
          <w:rFonts w:ascii="Arial" w:hAnsi="Arial" w:cs="Arial"/>
          <w:b/>
          <w:bCs/>
          <w:noProof/>
          <w:spacing w:val="10"/>
          <w:sz w:val="18"/>
          <w:szCs w:val="18"/>
        </w:rPr>
        <w:fldChar w:fldCharType="end"/>
      </w:r>
      <w:bookmarkEnd w:id="35"/>
    </w:p>
    <w:p w14:paraId="4A68C339" w14:textId="2A2F78C1" w:rsidR="009479CD" w:rsidRPr="009F5DB0" w:rsidRDefault="00111235" w:rsidP="009479CD">
      <w:pPr>
        <w:widowControl w:val="0"/>
        <w:tabs>
          <w:tab w:val="left" w:pos="2700"/>
        </w:tabs>
        <w:autoSpaceDE w:val="0"/>
        <w:autoSpaceDN w:val="0"/>
        <w:adjustRightInd w:val="0"/>
        <w:rPr>
          <w:color w:val="000080"/>
          <w:sz w:val="18"/>
          <w:szCs w:val="18"/>
        </w:rPr>
      </w:pPr>
      <w:r>
        <w:rPr>
          <w:noProof/>
        </w:rPr>
        <mc:AlternateContent>
          <mc:Choice Requires="wps">
            <w:drawing>
              <wp:anchor distT="4294967294" distB="4294967294" distL="114300" distR="114300" simplePos="0" relativeHeight="251660288" behindDoc="0" locked="0" layoutInCell="1" allowOverlap="1" wp14:anchorId="32A15E16" wp14:editId="4618382A">
                <wp:simplePos x="0" y="0"/>
                <wp:positionH relativeFrom="column">
                  <wp:posOffset>0</wp:posOffset>
                </wp:positionH>
                <wp:positionV relativeFrom="paragraph">
                  <wp:posOffset>-1</wp:posOffset>
                </wp:positionV>
                <wp:extent cx="2971800" cy="0"/>
                <wp:effectExtent l="0" t="0" r="0" b="0"/>
                <wp:wrapNone/>
                <wp:docPr id="2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AD52" id="Line 1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"/>
            </w:pict>
          </mc:Fallback>
        </mc:AlternateContent>
      </w:r>
      <w:r w:rsidR="009479CD" w:rsidRPr="009F5DB0">
        <w:rPr>
          <w:color w:val="000080"/>
          <w:sz w:val="18"/>
          <w:szCs w:val="18"/>
        </w:rPr>
        <w:t xml:space="preserve">Title </w:t>
      </w:r>
      <w:r w:rsidR="009479CD" w:rsidRPr="009F5DB0">
        <w:rPr>
          <w:color w:val="000080"/>
          <w:sz w:val="18"/>
          <w:szCs w:val="18"/>
        </w:rPr>
        <w:tab/>
        <w:t>Date</w:t>
      </w:r>
    </w:p>
    <w:p w14:paraId="30163793" w14:textId="77777777" w:rsidR="009479CD" w:rsidRPr="009479CD" w:rsidRDefault="009479CD" w:rsidP="009479CD">
      <w:pPr>
        <w:widowControl w:val="0"/>
        <w:autoSpaceDE w:val="0"/>
        <w:autoSpaceDN w:val="0"/>
        <w:adjustRightInd w:val="0"/>
        <w:spacing w:before="40" w:after="40"/>
        <w:rPr>
          <w:rFonts w:ascii="Arial" w:hAnsi="Arial" w:cs="Arial"/>
          <w:b/>
          <w:bCs/>
          <w:color w:val="000080"/>
          <w:sz w:val="20"/>
          <w:szCs w:val="20"/>
        </w:rPr>
      </w:pPr>
      <w:r w:rsidRPr="009479CD">
        <w:rPr>
          <w:rFonts w:ascii="Arial" w:hAnsi="Arial" w:cs="Arial"/>
          <w:b/>
          <w:bCs/>
          <w:color w:val="000080"/>
          <w:sz w:val="20"/>
          <w:szCs w:val="20"/>
        </w:rPr>
        <w:t>FOR OFFICIAL USE ONLY</w:t>
      </w:r>
    </w:p>
    <w:p w14:paraId="5F5EE262" w14:textId="77777777" w:rsidR="009479CD" w:rsidRPr="009479CD" w:rsidRDefault="009479CD" w:rsidP="009479CD">
      <w:pPr>
        <w:pStyle w:val="BodyText"/>
        <w:rPr>
          <w:b/>
          <w:color w:val="000080"/>
          <w:sz w:val="14"/>
          <w:szCs w:val="18"/>
        </w:rPr>
      </w:pPr>
      <w:r w:rsidRPr="009479CD">
        <w:rPr>
          <w:color w:val="000080"/>
          <w:sz w:val="20"/>
          <w:szCs w:val="20"/>
        </w:rPr>
        <w:t>This confirms that the applicant organization on this Application Form is eligible to apply for the Wisconsin Fast Forward.</w:t>
      </w:r>
      <w:r w:rsidRPr="009F5DB0">
        <w:rPr>
          <w:color w:val="000080"/>
        </w:rPr>
        <w:br/>
      </w:r>
      <w:r w:rsidRPr="009479CD">
        <w:rPr>
          <w:b/>
          <w:color w:val="000080"/>
          <w:sz w:val="14"/>
          <w:szCs w:val="18"/>
        </w:rPr>
        <w:t>________________________________________________________________</w:t>
      </w:r>
    </w:p>
    <w:p w14:paraId="561FBD97" w14:textId="77777777" w:rsidR="009479CD" w:rsidRPr="009479CD" w:rsidRDefault="009479CD" w:rsidP="009479CD">
      <w:pPr>
        <w:pStyle w:val="BodyText"/>
        <w:rPr>
          <w:b/>
          <w:color w:val="000080"/>
          <w:sz w:val="20"/>
          <w:szCs w:val="20"/>
        </w:rPr>
      </w:pPr>
      <w:r w:rsidRPr="009479CD">
        <w:rPr>
          <w:b/>
          <w:color w:val="000080"/>
          <w:sz w:val="20"/>
          <w:szCs w:val="20"/>
        </w:rPr>
        <w:t>WFA, Inc. Authorized Signature</w:t>
      </w:r>
      <w:r w:rsidRPr="009479CD">
        <w:rPr>
          <w:b/>
          <w:color w:val="000080"/>
          <w:sz w:val="20"/>
          <w:szCs w:val="20"/>
        </w:rPr>
        <w:tab/>
        <w:t>Date</w:t>
      </w:r>
    </w:p>
    <w:p w14:paraId="1AB92A97" w14:textId="77777777" w:rsidR="009479CD" w:rsidRPr="009F5DB0" w:rsidRDefault="009479CD" w:rsidP="009479CD">
      <w:pPr>
        <w:widowControl w:val="0"/>
        <w:autoSpaceDE w:val="0"/>
        <w:autoSpaceDN w:val="0"/>
        <w:adjustRightInd w:val="0"/>
        <w:rPr>
          <w:color w:val="000080"/>
          <w:sz w:val="18"/>
          <w:szCs w:val="18"/>
        </w:rPr>
      </w:pPr>
      <w:r w:rsidRPr="009F5DB0">
        <w:rPr>
          <w:color w:val="000080"/>
          <w:sz w:val="18"/>
          <w:szCs w:val="18"/>
        </w:rPr>
        <w:t>Confirmation Number: _______________________________</w:t>
      </w:r>
    </w:p>
    <w:p w14:paraId="4CA3A970" w14:textId="7143F9C3" w:rsidR="009479CD" w:rsidRPr="006841BE" w:rsidRDefault="009479CD" w:rsidP="009479CD">
      <w:pPr>
        <w:widowControl w:val="0"/>
        <w:autoSpaceDE w:val="0"/>
        <w:autoSpaceDN w:val="0"/>
        <w:adjustRightInd w:val="0"/>
        <w:rPr>
          <w:color w:val="000080"/>
          <w:sz w:val="20"/>
          <w:szCs w:val="20"/>
        </w:rPr>
        <w:sectPr w:rsidR="009479CD" w:rsidRPr="006841BE" w:rsidSect="002103AE">
          <w:type w:val="continuous"/>
          <w:pgSz w:w="12240" w:h="15840" w:code="1"/>
          <w:pgMar w:top="1080" w:right="720" w:bottom="1080" w:left="720" w:header="720" w:footer="720" w:gutter="0"/>
          <w:cols w:num="2" w:space="720" w:equalWidth="0">
            <w:col w:w="5220" w:space="720"/>
            <w:col w:w="4860"/>
          </w:cols>
          <w:docGrid w:linePitch="360"/>
        </w:sectPr>
      </w:pPr>
      <w:r w:rsidRPr="006841BE">
        <w:rPr>
          <w:color w:val="000080"/>
          <w:sz w:val="20"/>
          <w:szCs w:val="20"/>
        </w:rPr>
        <w:t>Intent-to-Apply Fee should be submitted with this form. We will send you an invoice for the application fee.</w:t>
      </w:r>
    </w:p>
    <w:p w14:paraId="3DA80B93" w14:textId="77777777" w:rsidR="009479CD" w:rsidRPr="000F2EFE" w:rsidRDefault="009479CD" w:rsidP="009479CD">
      <w:pPr>
        <w:pStyle w:val="CM29"/>
        <w:spacing w:after="240"/>
        <w:jc w:val="center"/>
        <w:rPr>
          <w:rFonts w:ascii="Arial" w:hAnsi="Arial" w:cs="Helvetica"/>
          <w:b/>
          <w:bCs/>
          <w:sz w:val="28"/>
          <w:szCs w:val="28"/>
        </w:rPr>
      </w:pPr>
      <w:r w:rsidRPr="000F2EFE">
        <w:rPr>
          <w:rFonts w:ascii="Arial" w:hAnsi="Arial" w:cs="Helvetica"/>
          <w:b/>
          <w:bCs/>
          <w:sz w:val="28"/>
          <w:szCs w:val="28"/>
        </w:rPr>
        <w:lastRenderedPageBreak/>
        <w:t>Instructions for Completing the</w:t>
      </w:r>
      <w:r w:rsidRPr="000F2EFE">
        <w:rPr>
          <w:rFonts w:ascii="Arial" w:hAnsi="Arial" w:cs="Helvetica"/>
          <w:b/>
          <w:bCs/>
          <w:sz w:val="28"/>
          <w:szCs w:val="28"/>
        </w:rPr>
        <w:br/>
        <w:t>Fast Forward Application Form</w:t>
      </w:r>
    </w:p>
    <w:p w14:paraId="4FE476F7" w14:textId="77777777" w:rsidR="009479CD" w:rsidRPr="009F5DB0" w:rsidRDefault="009479CD" w:rsidP="009479CD">
      <w:pPr>
        <w:widowControl w:val="0"/>
        <w:numPr>
          <w:ilvl w:val="0"/>
          <w:numId w:val="10"/>
        </w:numPr>
        <w:autoSpaceDE w:val="0"/>
        <w:autoSpaceDN w:val="0"/>
        <w:adjustRightInd w:val="0"/>
        <w:ind w:right="288"/>
        <w:rPr>
          <w:rFonts w:ascii="Goudy-Bold" w:hAnsi="Goudy-Bold"/>
          <w:b/>
          <w:bCs/>
        </w:rPr>
        <w:sectPr w:rsidR="009479CD" w:rsidRPr="009F5DB0" w:rsidSect="002103AE">
          <w:footerReference w:type="default" r:id="rId14"/>
          <w:pgSz w:w="12240" w:h="15840" w:code="1"/>
          <w:pgMar w:top="1080" w:right="720" w:bottom="1080" w:left="720" w:header="720" w:footer="720" w:gutter="0"/>
          <w:cols w:space="720"/>
          <w:formProt w:val="0"/>
          <w:docGrid w:linePitch="360"/>
        </w:sectPr>
      </w:pPr>
    </w:p>
    <w:p w14:paraId="0AB4C444"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Applicant Organization: </w:t>
      </w:r>
      <w:r w:rsidRPr="009F5DB0">
        <w:rPr>
          <w:sz w:val="20"/>
        </w:rPr>
        <w:t>Provide the official name, business address, and all other information requested for the organization applying for the Wisconsin Forward Award.</w:t>
      </w:r>
    </w:p>
    <w:p w14:paraId="53DA12B5"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Size of Organization: </w:t>
      </w:r>
      <w:r w:rsidRPr="009F5DB0">
        <w:rPr>
          <w:sz w:val="20"/>
        </w:rPr>
        <w:t>Give the number of sites and the number of full-time equivalent employees of the applicant organization as of the date you submit the form. This refers to sites and employees within Wisconsin. A site is considered a single site if the organization has offices or other works areas located near each other and if the organization considers them one location for business and personnel purposes.</w:t>
      </w:r>
    </w:p>
    <w:p w14:paraId="700C97D2"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Organization Type: </w:t>
      </w:r>
      <w:r w:rsidRPr="009F5DB0">
        <w:rPr>
          <w:sz w:val="20"/>
        </w:rPr>
        <w:t xml:space="preserve">Check the type of organization as applicable, the appropriate NAICS Code for your organization from pages </w:t>
      </w:r>
      <w:fldSimple w:instr=" PAGEREF NAICSBegin  \* MERGEFORMAT ">
        <w:r w:rsidR="008161A9" w:rsidRPr="008161A9">
          <w:rPr>
            <w:noProof/>
            <w:sz w:val="20"/>
          </w:rPr>
          <w:t>22</w:t>
        </w:r>
      </w:fldSimple>
      <w:r w:rsidRPr="009F5DB0">
        <w:rPr>
          <w:sz w:val="20"/>
        </w:rPr>
        <w:t xml:space="preserve"> and </w:t>
      </w:r>
      <w:fldSimple w:instr=" PAGEREF NAICSEnd  \* MERGEFORMAT ">
        <w:r w:rsidR="008161A9" w:rsidRPr="008161A9">
          <w:rPr>
            <w:noProof/>
            <w:sz w:val="20"/>
          </w:rPr>
          <w:t>23</w:t>
        </w:r>
      </w:fldSimple>
      <w:r w:rsidRPr="009F5DB0">
        <w:rPr>
          <w:sz w:val="20"/>
        </w:rPr>
        <w:t xml:space="preserve">, and whether your organization is a Friend of the Wisconsin Center for Performance Excellence. </w:t>
      </w:r>
    </w:p>
    <w:p w14:paraId="2E294CF9"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sz w:val="20"/>
        </w:rPr>
      </w:pPr>
      <w:r w:rsidRPr="009F5DB0">
        <w:rPr>
          <w:rFonts w:ascii="Goudy-Bold" w:hAnsi="Goudy-Bold"/>
          <w:b/>
          <w:bCs/>
        </w:rPr>
        <w:t xml:space="preserve">Highest Responsible Official: </w:t>
      </w:r>
      <w:r w:rsidRPr="009F5DB0">
        <w:rPr>
          <w:sz w:val="20"/>
        </w:rPr>
        <w:t>Provide the name and all contact information requested for the highest responsible official of the applicant organization (Owner, Chair of the Board, President, CEO, Plant Manager, etc.). This is the person in Wisconsin with authority to commit your organization to the requirements of the Fast Forward process.</w:t>
      </w:r>
    </w:p>
    <w:p w14:paraId="017AC5B3" w14:textId="77777777" w:rsidR="009479CD" w:rsidRPr="009F5DB0" w:rsidRDefault="009479CD" w:rsidP="00FA2358">
      <w:pPr>
        <w:widowControl w:val="0"/>
        <w:numPr>
          <w:ilvl w:val="0"/>
          <w:numId w:val="14"/>
        </w:numPr>
        <w:autoSpaceDE w:val="0"/>
        <w:autoSpaceDN w:val="0"/>
        <w:adjustRightInd w:val="0"/>
        <w:ind w:right="288"/>
        <w:rPr>
          <w:rFonts w:ascii="Goudy-Bold" w:hAnsi="Goudy-Bold"/>
          <w:b/>
          <w:bCs/>
        </w:rPr>
      </w:pPr>
      <w:r w:rsidRPr="009F5DB0">
        <w:rPr>
          <w:rFonts w:ascii="Goudy-Bold" w:hAnsi="Goudy-Bold"/>
          <w:b/>
          <w:bCs/>
        </w:rPr>
        <w:t xml:space="preserve">Official Organizational Contact: </w:t>
      </w:r>
      <w:r w:rsidRPr="009F5DB0">
        <w:rPr>
          <w:sz w:val="20"/>
        </w:rPr>
        <w:t>Provide the name and all other information requested for the applicant organization official who will serve as the primary contact throughout the evaluation process. Please designate a person who is knowledgeable about your organization and your application who will be able to provide additional information, answer inquiries if necessary.</w:t>
      </w:r>
    </w:p>
    <w:p w14:paraId="5DFF2450" w14:textId="77777777" w:rsidR="009479CD" w:rsidRPr="00FA2358" w:rsidRDefault="009479CD" w:rsidP="00FA2358">
      <w:pPr>
        <w:pStyle w:val="ListParagraph"/>
        <w:keepLines/>
        <w:widowControl w:val="0"/>
        <w:numPr>
          <w:ilvl w:val="0"/>
          <w:numId w:val="14"/>
        </w:numPr>
        <w:autoSpaceDE w:val="0"/>
        <w:autoSpaceDN w:val="0"/>
        <w:adjustRightInd w:val="0"/>
        <w:ind w:right="288"/>
        <w:rPr>
          <w:sz w:val="20"/>
        </w:rPr>
      </w:pPr>
      <w:r w:rsidRPr="00FA2358">
        <w:rPr>
          <w:b/>
          <w:bCs/>
        </w:rPr>
        <w:t>Organizational Chart:</w:t>
      </w:r>
      <w:r w:rsidRPr="009F5DB0">
        <w:t xml:space="preserve"> </w:t>
      </w:r>
      <w:r w:rsidRPr="00FA2358">
        <w:rPr>
          <w:sz w:val="20"/>
        </w:rPr>
        <w:t>Include as a separate attachment a line and box organizational chart or charts for your organization. If your organization is a subunit of a larger organization, also attach a line and box organizational chart showing your organization’s relationship to the highest management level of the parent organization, including intervening levels. (See Form C for more details.)</w:t>
      </w:r>
    </w:p>
    <w:p w14:paraId="5A6D0C09" w14:textId="613370B7" w:rsidR="000F2EFE" w:rsidRPr="009F5DB0" w:rsidRDefault="009479CD" w:rsidP="00FA2358">
      <w:pPr>
        <w:widowControl w:val="0"/>
        <w:numPr>
          <w:ilvl w:val="0"/>
          <w:numId w:val="14"/>
        </w:numPr>
        <w:autoSpaceDE w:val="0"/>
        <w:autoSpaceDN w:val="0"/>
        <w:adjustRightInd w:val="0"/>
        <w:ind w:right="288"/>
        <w:rPr>
          <w:sz w:val="20"/>
          <w:szCs w:val="20"/>
        </w:rPr>
      </w:pPr>
      <w:r w:rsidRPr="009F5DB0">
        <w:rPr>
          <w:rFonts w:ascii="Goudy-Bold" w:hAnsi="Goudy-Bold"/>
          <w:b/>
          <w:bCs/>
        </w:rPr>
        <w:t>Fees:</w:t>
      </w:r>
      <w:r w:rsidR="000F2EFE">
        <w:rPr>
          <w:rFonts w:ascii="Goudy-Bold" w:hAnsi="Goudy-Bold"/>
          <w:b/>
          <w:bCs/>
        </w:rPr>
        <w:br/>
      </w:r>
      <w:r w:rsidR="000F2EFE" w:rsidRPr="000F2EFE">
        <w:rPr>
          <w:b/>
          <w:bCs/>
          <w:sz w:val="20"/>
          <w:szCs w:val="20"/>
        </w:rPr>
        <w:t>$3450</w:t>
      </w:r>
      <w:r w:rsidR="000F2EFE" w:rsidRPr="000F2EFE">
        <w:rPr>
          <w:sz w:val="20"/>
          <w:szCs w:val="20"/>
        </w:rPr>
        <w:t xml:space="preserve"> Includes a 1-day virtual or live site visit and an action planning session</w:t>
      </w:r>
      <w:r w:rsidR="000F2EFE" w:rsidRPr="000F2EFE">
        <w:rPr>
          <w:sz w:val="20"/>
          <w:szCs w:val="20"/>
        </w:rPr>
        <w:br/>
      </w:r>
      <w:r w:rsidR="000F2EFE" w:rsidRPr="000F2EFE">
        <w:rPr>
          <w:b/>
          <w:bCs/>
          <w:sz w:val="20"/>
          <w:szCs w:val="20"/>
        </w:rPr>
        <w:t>$5450</w:t>
      </w:r>
      <w:r w:rsidR="000F2EFE" w:rsidRPr="000F2EFE">
        <w:rPr>
          <w:sz w:val="20"/>
          <w:szCs w:val="20"/>
        </w:rPr>
        <w:t xml:space="preserve"> Includes a 2-day facilitated session to assist in writing the Fast Forward Application</w:t>
      </w:r>
    </w:p>
    <w:p w14:paraId="2EC004EE" w14:textId="77777777" w:rsidR="009479CD" w:rsidRPr="00B4766F" w:rsidRDefault="009479CD" w:rsidP="00FA2358">
      <w:pPr>
        <w:widowControl w:val="0"/>
        <w:numPr>
          <w:ilvl w:val="0"/>
          <w:numId w:val="14"/>
        </w:numPr>
        <w:autoSpaceDE w:val="0"/>
        <w:autoSpaceDN w:val="0"/>
        <w:adjustRightInd w:val="0"/>
        <w:rPr>
          <w:rFonts w:ascii="Goudy-Bold" w:hAnsi="Goudy-Bold"/>
          <w:b/>
          <w:bCs/>
        </w:rPr>
      </w:pPr>
      <w:r w:rsidRPr="009F5DB0">
        <w:rPr>
          <w:rFonts w:ascii="Goudy-Bold" w:hAnsi="Goudy-Bold"/>
          <w:b/>
          <w:bCs/>
        </w:rPr>
        <w:t xml:space="preserve">Assurances and Authorization: </w:t>
      </w:r>
      <w:r w:rsidRPr="009F5DB0">
        <w:rPr>
          <w:sz w:val="20"/>
        </w:rPr>
        <w:t>The signature of your organization’s highest responsible official in Wisconsin or designee is required. This indicates that your organization is a good citizen and will comply with the terms and conditions associated with being a Fast Forward participant and recipient</w:t>
      </w:r>
      <w:r w:rsidRPr="009F5DB0">
        <w:t>.</w:t>
      </w:r>
    </w:p>
    <w:p w14:paraId="1789D802" w14:textId="77777777" w:rsidR="00B4766F" w:rsidRPr="00B4766F" w:rsidRDefault="00B4766F" w:rsidP="00FA2358">
      <w:pPr>
        <w:widowControl w:val="0"/>
        <w:numPr>
          <w:ilvl w:val="0"/>
          <w:numId w:val="14"/>
        </w:numPr>
        <w:autoSpaceDE w:val="0"/>
        <w:autoSpaceDN w:val="0"/>
        <w:adjustRightInd w:val="0"/>
        <w:rPr>
          <w:rFonts w:ascii="Goudy-Bold" w:hAnsi="Goudy-Bold"/>
          <w:b/>
          <w:bCs/>
          <w:sz w:val="20"/>
          <w:szCs w:val="20"/>
        </w:rPr>
      </w:pPr>
      <w:r>
        <w:rPr>
          <w:rFonts w:ascii="Goudy-Bold" w:hAnsi="Goudy-Bold"/>
          <w:b/>
          <w:bCs/>
        </w:rPr>
        <w:t xml:space="preserve">Site Visit: </w:t>
      </w:r>
      <w:r w:rsidRPr="00B4766F">
        <w:rPr>
          <w:rFonts w:ascii="Goudy-Bold" w:hAnsi="Goudy-Bold"/>
          <w:bCs/>
          <w:sz w:val="20"/>
          <w:szCs w:val="20"/>
        </w:rPr>
        <w:t xml:space="preserve">The program will coordinate </w:t>
      </w:r>
      <w:r>
        <w:rPr>
          <w:rFonts w:ascii="Goudy-Bold" w:hAnsi="Goudy-Bold"/>
          <w:bCs/>
          <w:sz w:val="20"/>
          <w:szCs w:val="20"/>
        </w:rPr>
        <w:t xml:space="preserve">site visit logistics </w:t>
      </w:r>
      <w:r w:rsidRPr="00B4766F">
        <w:rPr>
          <w:rFonts w:ascii="Goudy-Bold" w:hAnsi="Goudy-Bold"/>
          <w:bCs/>
          <w:sz w:val="20"/>
          <w:szCs w:val="20"/>
        </w:rPr>
        <w:t>with the applicant</w:t>
      </w:r>
      <w:r>
        <w:rPr>
          <w:rFonts w:ascii="Goudy-Bold" w:hAnsi="Goudy-Bold"/>
          <w:bCs/>
          <w:sz w:val="20"/>
          <w:szCs w:val="20"/>
        </w:rPr>
        <w:t xml:space="preserve"> and Examiner team.</w:t>
      </w:r>
    </w:p>
    <w:p w14:paraId="1E308B63" w14:textId="77777777" w:rsidR="009479CD" w:rsidRPr="009F5DB0" w:rsidRDefault="009479CD" w:rsidP="009479CD">
      <w:pPr>
        <w:widowControl w:val="0"/>
        <w:autoSpaceDE w:val="0"/>
        <w:autoSpaceDN w:val="0"/>
        <w:adjustRightInd w:val="0"/>
        <w:rPr>
          <w:rFonts w:ascii="Goudy-Bold" w:hAnsi="Goudy-Bold"/>
          <w:b/>
          <w:bCs/>
          <w:sz w:val="14"/>
        </w:rPr>
      </w:pPr>
    </w:p>
    <w:p w14:paraId="47601374" w14:textId="77777777" w:rsidR="009479CD" w:rsidRPr="00AC3C68" w:rsidRDefault="009479CD" w:rsidP="009479CD">
      <w:pPr>
        <w:pStyle w:val="CM30"/>
        <w:pBdr>
          <w:top w:val="single" w:sz="4" w:space="1" w:color="auto"/>
        </w:pBdr>
        <w:spacing w:before="180"/>
        <w:rPr>
          <w:rFonts w:ascii="Arial" w:hAnsi="Arial" w:cs="Arial"/>
          <w:b/>
          <w:bCs/>
          <w:sz w:val="26"/>
          <w:szCs w:val="26"/>
        </w:rPr>
      </w:pPr>
      <w:r w:rsidRPr="00AC3C68">
        <w:rPr>
          <w:rFonts w:ascii="Arial" w:hAnsi="Arial" w:cs="Arial"/>
          <w:b/>
          <w:bCs/>
          <w:sz w:val="26"/>
          <w:szCs w:val="26"/>
        </w:rPr>
        <w:t>Important Information</w:t>
      </w:r>
    </w:p>
    <w:p w14:paraId="4BD735B6" w14:textId="577C4277" w:rsidR="009479CD" w:rsidRPr="009F5DB0" w:rsidRDefault="00471DC7" w:rsidP="009479CD">
      <w:pPr>
        <w:pStyle w:val="BodyText"/>
        <w:rPr>
          <w:b/>
          <w:bCs/>
          <w:color w:val="auto"/>
          <w:sz w:val="20"/>
        </w:rPr>
      </w:pPr>
      <w:r>
        <w:rPr>
          <w:b/>
          <w:bCs/>
          <w:color w:val="auto"/>
          <w:sz w:val="20"/>
        </w:rPr>
        <w:t xml:space="preserve">Please notify WCPE 30 days </w:t>
      </w:r>
      <w:r w:rsidR="009479CD" w:rsidRPr="009F5DB0">
        <w:rPr>
          <w:b/>
          <w:bCs/>
          <w:color w:val="auto"/>
          <w:sz w:val="20"/>
        </w:rPr>
        <w:t>before the submission of your Fast Forward application</w:t>
      </w:r>
      <w:r w:rsidR="00F84527">
        <w:rPr>
          <w:b/>
          <w:bCs/>
          <w:color w:val="auto"/>
          <w:sz w:val="20"/>
        </w:rPr>
        <w:t xml:space="preserve"> by completing the intent to apply form/</w:t>
      </w:r>
    </w:p>
    <w:p w14:paraId="6059CFE4" w14:textId="33D47A20" w:rsidR="000F2EFE" w:rsidRDefault="000F2EFE" w:rsidP="000F2EFE">
      <w:pPr>
        <w:pStyle w:val="CM31"/>
        <w:spacing w:after="120"/>
        <w:ind w:right="86"/>
        <w:rPr>
          <w:rFonts w:ascii="Times New Roman" w:hAnsi="Times New Roman" w:cs="Goudy"/>
          <w:sz w:val="20"/>
          <w:szCs w:val="20"/>
        </w:rPr>
      </w:pPr>
      <w:r>
        <w:rPr>
          <w:rFonts w:ascii="Times New Roman" w:hAnsi="Times New Roman" w:cs="Goudy"/>
          <w:sz w:val="20"/>
          <w:szCs w:val="20"/>
        </w:rPr>
        <w:t xml:space="preserve">20% of the application </w:t>
      </w:r>
      <w:r w:rsidRPr="00870121">
        <w:rPr>
          <w:rFonts w:ascii="Times New Roman" w:hAnsi="Times New Roman" w:cs="Goudy"/>
          <w:sz w:val="20"/>
          <w:szCs w:val="20"/>
        </w:rPr>
        <w:t xml:space="preserve"> fee must be paid </w:t>
      </w:r>
      <w:r w:rsidR="00F84527">
        <w:rPr>
          <w:rFonts w:ascii="Times New Roman" w:hAnsi="Times New Roman" w:cs="Goudy"/>
          <w:sz w:val="20"/>
          <w:szCs w:val="20"/>
        </w:rPr>
        <w:t>with your intent to apply form</w:t>
      </w:r>
      <w:r>
        <w:rPr>
          <w:rFonts w:ascii="Times New Roman" w:hAnsi="Times New Roman" w:cs="Goudy"/>
          <w:sz w:val="20"/>
          <w:szCs w:val="20"/>
        </w:rPr>
        <w:t>.</w:t>
      </w:r>
      <w:r w:rsidRPr="00870121">
        <w:rPr>
          <w:rFonts w:ascii="Times New Roman" w:hAnsi="Times New Roman" w:cs="Goudy"/>
          <w:sz w:val="20"/>
          <w:szCs w:val="20"/>
        </w:rPr>
        <w:t xml:space="preserve"> This fee is non-refundable</w:t>
      </w:r>
      <w:r>
        <w:rPr>
          <w:rFonts w:ascii="Times New Roman" w:hAnsi="Times New Roman" w:cs="Goudy"/>
          <w:sz w:val="20"/>
          <w:szCs w:val="20"/>
        </w:rPr>
        <w:t>.</w:t>
      </w:r>
    </w:p>
    <w:p w14:paraId="7F60B84A" w14:textId="69511D21" w:rsidR="000F2EFE" w:rsidRDefault="000F2EFE" w:rsidP="009479CD">
      <w:pPr>
        <w:widowControl w:val="0"/>
        <w:autoSpaceDE w:val="0"/>
        <w:autoSpaceDN w:val="0"/>
        <w:adjustRightInd w:val="0"/>
        <w:rPr>
          <w:sz w:val="20"/>
        </w:rPr>
      </w:pPr>
      <w:sdt>
        <w:sdtPr>
          <w:rPr>
            <w:sz w:val="20"/>
          </w:rPr>
          <w:id w:val="665444347"/>
          <w14:checkbox>
            <w14:checked w14:val="0"/>
            <w14:checkedState w14:val="2612" w14:font="MS Gothic"/>
            <w14:uncheckedState w14:val="2610" w14:font="MS Gothic"/>
          </w14:checkbox>
        </w:sdtPr>
        <w:sdtContent>
          <w:r w:rsidR="00F84527">
            <w:rPr>
              <w:rFonts w:ascii="MS Gothic" w:eastAsia="MS Gothic" w:hAnsi="MS Gothic" w:hint="eastAsia"/>
              <w:sz w:val="20"/>
            </w:rPr>
            <w:t>☐</w:t>
          </w:r>
        </w:sdtContent>
      </w:sdt>
      <w:r>
        <w:rPr>
          <w:sz w:val="20"/>
        </w:rPr>
        <w:t>$3450</w:t>
      </w:r>
      <w:r w:rsidR="00AE4006">
        <w:rPr>
          <w:sz w:val="20"/>
        </w:rPr>
        <w:t xml:space="preserve"> </w:t>
      </w:r>
      <w:r>
        <w:rPr>
          <w:sz w:val="20"/>
        </w:rPr>
        <w:t xml:space="preserve"> ($690 intent fee)</w:t>
      </w:r>
    </w:p>
    <w:p w14:paraId="52D1C42E" w14:textId="56CF354D" w:rsidR="000F2EFE" w:rsidRDefault="000F2EFE" w:rsidP="009479CD">
      <w:pPr>
        <w:widowControl w:val="0"/>
        <w:autoSpaceDE w:val="0"/>
        <w:autoSpaceDN w:val="0"/>
        <w:adjustRightInd w:val="0"/>
        <w:rPr>
          <w:sz w:val="20"/>
        </w:rPr>
      </w:pPr>
      <w:sdt>
        <w:sdtPr>
          <w:rPr>
            <w:sz w:val="20"/>
          </w:rPr>
          <w:id w:val="-1582519637"/>
          <w14:checkbox>
            <w14:checked w14:val="0"/>
            <w14:checkedState w14:val="2612" w14:font="MS Gothic"/>
            <w14:uncheckedState w14:val="2610" w14:font="MS Gothic"/>
          </w14:checkbox>
        </w:sdtPr>
        <w:sdtContent>
          <w:r>
            <w:rPr>
              <w:rFonts w:ascii="MS Gothic" w:eastAsia="MS Gothic" w:hAnsi="MS Gothic" w:hint="eastAsia"/>
              <w:sz w:val="20"/>
            </w:rPr>
            <w:t>☐</w:t>
          </w:r>
        </w:sdtContent>
      </w:sdt>
      <w:r w:rsidR="00AE4006">
        <w:rPr>
          <w:sz w:val="20"/>
        </w:rPr>
        <w:t>$</w:t>
      </w:r>
      <w:r>
        <w:rPr>
          <w:sz w:val="20"/>
        </w:rPr>
        <w:t>5450 for 2 days of facilitation to assist in writing your application.</w:t>
      </w:r>
      <w:r w:rsidR="00AE4006">
        <w:rPr>
          <w:sz w:val="20"/>
        </w:rPr>
        <w:t xml:space="preserve"> </w:t>
      </w:r>
      <w:r>
        <w:rPr>
          <w:sz w:val="20"/>
        </w:rPr>
        <w:t xml:space="preserve"> (</w:t>
      </w:r>
      <w:r w:rsidR="00F84527">
        <w:rPr>
          <w:sz w:val="20"/>
        </w:rPr>
        <w:t>$1090 intent fee)</w:t>
      </w:r>
    </w:p>
    <w:p w14:paraId="004B6659" w14:textId="091585F4" w:rsidR="000F2EFE" w:rsidRPr="00F84527" w:rsidRDefault="00F84527" w:rsidP="009479CD">
      <w:pPr>
        <w:widowControl w:val="0"/>
        <w:autoSpaceDE w:val="0"/>
        <w:autoSpaceDN w:val="0"/>
        <w:adjustRightInd w:val="0"/>
        <w:rPr>
          <w:sz w:val="20"/>
        </w:rPr>
      </w:pPr>
      <w:r w:rsidRPr="00F84527">
        <w:rPr>
          <w:sz w:val="20"/>
          <w:szCs w:val="20"/>
        </w:rPr>
        <w:t>We will send you an invoice for the application fee.</w:t>
      </w:r>
    </w:p>
    <w:p w14:paraId="679ABB9D" w14:textId="5AAED5C2" w:rsidR="009479CD" w:rsidRPr="009F5DB0" w:rsidRDefault="009479CD" w:rsidP="009479CD">
      <w:pPr>
        <w:widowControl w:val="0"/>
        <w:autoSpaceDE w:val="0"/>
        <w:autoSpaceDN w:val="0"/>
        <w:adjustRightInd w:val="0"/>
        <w:rPr>
          <w:sz w:val="20"/>
        </w:rPr>
      </w:pPr>
      <w:r w:rsidRPr="009F5DB0">
        <w:rPr>
          <w:sz w:val="20"/>
        </w:rPr>
        <w:t xml:space="preserve">Please make check payable to the Wisconsin Center for Performance Excellence or call us at (608) 663-5300 to arrange </w:t>
      </w:r>
      <w:r w:rsidR="00AE4006">
        <w:rPr>
          <w:sz w:val="20"/>
        </w:rPr>
        <w:t xml:space="preserve">credit card payment via </w:t>
      </w:r>
      <w:r w:rsidR="00C32231">
        <w:rPr>
          <w:sz w:val="20"/>
        </w:rPr>
        <w:t xml:space="preserve"> PayPal</w:t>
      </w:r>
      <w:r w:rsidRPr="009F5DB0">
        <w:rPr>
          <w:sz w:val="20"/>
        </w:rPr>
        <w:t>.</w:t>
      </w:r>
    </w:p>
    <w:p w14:paraId="361C5532" w14:textId="77777777" w:rsidR="009479CD" w:rsidRPr="009F5DB0" w:rsidRDefault="009479CD" w:rsidP="009479CD">
      <w:pPr>
        <w:widowControl w:val="0"/>
        <w:autoSpaceDE w:val="0"/>
        <w:autoSpaceDN w:val="0"/>
        <w:adjustRightInd w:val="0"/>
        <w:rPr>
          <w:sz w:val="12"/>
        </w:rPr>
      </w:pPr>
    </w:p>
    <w:p w14:paraId="77FD2CDD" w14:textId="77777777" w:rsidR="009479CD" w:rsidRPr="009F5DB0" w:rsidRDefault="009479CD" w:rsidP="009479CD">
      <w:pPr>
        <w:widowControl w:val="0"/>
        <w:autoSpaceDE w:val="0"/>
        <w:autoSpaceDN w:val="0"/>
        <w:adjustRightInd w:val="0"/>
        <w:rPr>
          <w:sz w:val="20"/>
        </w:rPr>
      </w:pPr>
      <w:r w:rsidRPr="009F5DB0">
        <w:rPr>
          <w:sz w:val="20"/>
        </w:rPr>
        <w:t>Mail the Application Packet and your check (if applicable) to:</w:t>
      </w:r>
    </w:p>
    <w:p w14:paraId="46AF01FC" w14:textId="77777777" w:rsidR="009479CD" w:rsidRPr="009F5DB0" w:rsidRDefault="009479CD" w:rsidP="009479CD">
      <w:pPr>
        <w:widowControl w:val="0"/>
        <w:autoSpaceDE w:val="0"/>
        <w:autoSpaceDN w:val="0"/>
        <w:adjustRightInd w:val="0"/>
        <w:rPr>
          <w:sz w:val="20"/>
        </w:rPr>
      </w:pPr>
    </w:p>
    <w:p w14:paraId="42EC095F" w14:textId="77777777" w:rsidR="009479CD" w:rsidRPr="009F5DB0" w:rsidRDefault="009479CD" w:rsidP="009479CD">
      <w:pPr>
        <w:widowControl w:val="0"/>
        <w:autoSpaceDE w:val="0"/>
        <w:autoSpaceDN w:val="0"/>
        <w:adjustRightInd w:val="0"/>
        <w:ind w:left="720"/>
        <w:rPr>
          <w:b/>
          <w:bCs/>
          <w:sz w:val="20"/>
        </w:rPr>
      </w:pPr>
      <w:r w:rsidRPr="009F5DB0">
        <w:rPr>
          <w:b/>
          <w:bCs/>
          <w:sz w:val="20"/>
        </w:rPr>
        <w:t>Wisconsin Forward Award, Inc.</w:t>
      </w:r>
      <w:r w:rsidR="00C32231">
        <w:rPr>
          <w:b/>
          <w:bCs/>
          <w:sz w:val="20"/>
        </w:rPr>
        <w:br/>
      </w:r>
      <w:r w:rsidRPr="009F5DB0">
        <w:rPr>
          <w:b/>
          <w:bCs/>
          <w:sz w:val="20"/>
        </w:rPr>
        <w:t>c/o Wisconsin Center for Performance Excellence</w:t>
      </w:r>
    </w:p>
    <w:p w14:paraId="74305FC5" w14:textId="49F8267C" w:rsidR="009479CD" w:rsidRPr="009F5DB0" w:rsidRDefault="009479CD" w:rsidP="009479CD">
      <w:pPr>
        <w:widowControl w:val="0"/>
        <w:autoSpaceDE w:val="0"/>
        <w:autoSpaceDN w:val="0"/>
        <w:adjustRightInd w:val="0"/>
        <w:ind w:left="720"/>
        <w:rPr>
          <w:b/>
          <w:bCs/>
          <w:sz w:val="20"/>
        </w:rPr>
      </w:pPr>
      <w:r w:rsidRPr="009F5DB0">
        <w:rPr>
          <w:b/>
          <w:bCs/>
          <w:sz w:val="20"/>
        </w:rPr>
        <w:t>2909 Landmark Place</w:t>
      </w:r>
      <w:r w:rsidR="000F2EFE">
        <w:rPr>
          <w:b/>
          <w:bCs/>
          <w:sz w:val="20"/>
        </w:rPr>
        <w:t xml:space="preserve"> Suite 300</w:t>
      </w:r>
      <w:r w:rsidR="00C32231">
        <w:rPr>
          <w:b/>
          <w:bCs/>
          <w:sz w:val="20"/>
        </w:rPr>
        <w:br/>
      </w:r>
      <w:r w:rsidRPr="009F5DB0">
        <w:rPr>
          <w:b/>
          <w:bCs/>
          <w:sz w:val="20"/>
        </w:rPr>
        <w:t>Madison, WI 53713</w:t>
      </w:r>
    </w:p>
    <w:p w14:paraId="7ED6F5BC" w14:textId="77777777" w:rsidR="009479CD" w:rsidRPr="009F5DB0" w:rsidRDefault="009479CD" w:rsidP="009479CD">
      <w:pPr>
        <w:widowControl w:val="0"/>
        <w:autoSpaceDE w:val="0"/>
        <w:autoSpaceDN w:val="0"/>
        <w:adjustRightInd w:val="0"/>
        <w:ind w:left="720"/>
        <w:rPr>
          <w:b/>
          <w:bCs/>
          <w:sz w:val="20"/>
        </w:rPr>
      </w:pPr>
    </w:p>
    <w:p w14:paraId="179E202A" w14:textId="77777777" w:rsidR="009479CD" w:rsidRPr="009F5DB0" w:rsidRDefault="009479CD" w:rsidP="009479CD">
      <w:pPr>
        <w:widowControl w:val="0"/>
        <w:autoSpaceDE w:val="0"/>
        <w:autoSpaceDN w:val="0"/>
        <w:adjustRightInd w:val="0"/>
        <w:ind w:left="720"/>
        <w:rPr>
          <w:b/>
          <w:bCs/>
          <w:sz w:val="20"/>
        </w:rPr>
      </w:pPr>
    </w:p>
    <w:p w14:paraId="2844B045" w14:textId="77777777" w:rsidR="009479CD" w:rsidRPr="009F5DB0" w:rsidRDefault="009479CD" w:rsidP="009479CD">
      <w:pPr>
        <w:widowControl w:val="0"/>
        <w:autoSpaceDE w:val="0"/>
        <w:autoSpaceDN w:val="0"/>
        <w:adjustRightInd w:val="0"/>
        <w:ind w:left="720"/>
        <w:rPr>
          <w:b/>
          <w:bCs/>
          <w:sz w:val="20"/>
        </w:rPr>
      </w:pPr>
    </w:p>
    <w:p w14:paraId="6E2B05B4" w14:textId="77777777" w:rsidR="009479CD" w:rsidRPr="009F5DB0" w:rsidRDefault="009479CD" w:rsidP="009479CD">
      <w:pPr>
        <w:widowControl w:val="0"/>
        <w:autoSpaceDE w:val="0"/>
        <w:autoSpaceDN w:val="0"/>
        <w:adjustRightInd w:val="0"/>
        <w:ind w:left="720"/>
        <w:rPr>
          <w:b/>
          <w:bCs/>
          <w:sz w:val="20"/>
        </w:rPr>
      </w:pPr>
    </w:p>
    <w:p w14:paraId="0386C4E7" w14:textId="77777777" w:rsidR="009479CD" w:rsidRPr="009F5DB0" w:rsidRDefault="009479CD" w:rsidP="009479CD">
      <w:pPr>
        <w:widowControl w:val="0"/>
        <w:autoSpaceDE w:val="0"/>
        <w:autoSpaceDN w:val="0"/>
        <w:adjustRightInd w:val="0"/>
        <w:ind w:left="720"/>
        <w:rPr>
          <w:rFonts w:ascii="Goudy-Bold" w:hAnsi="Goudy-Bold"/>
          <w:b/>
          <w:bCs/>
          <w:sz w:val="20"/>
        </w:rPr>
      </w:pPr>
    </w:p>
    <w:p w14:paraId="643C84CB" w14:textId="77777777" w:rsidR="009479CD" w:rsidRPr="009F5DB0" w:rsidRDefault="009479CD" w:rsidP="009479CD">
      <w:pPr>
        <w:rPr>
          <w:color w:val="000080"/>
        </w:rPr>
        <w:sectPr w:rsidR="009479CD" w:rsidRPr="009F5DB0" w:rsidSect="002103AE">
          <w:type w:val="continuous"/>
          <w:pgSz w:w="12240" w:h="15840" w:code="1"/>
          <w:pgMar w:top="1080" w:right="720" w:bottom="1080" w:left="720" w:header="720" w:footer="720" w:gutter="0"/>
          <w:cols w:num="2" w:space="720" w:equalWidth="0">
            <w:col w:w="5760" w:space="360"/>
            <w:col w:w="4680"/>
          </w:cols>
          <w:formProt w:val="0"/>
          <w:docGrid w:linePitch="360"/>
        </w:sectPr>
      </w:pPr>
    </w:p>
    <w:p w14:paraId="00BF4667" w14:textId="77777777" w:rsidR="009479CD" w:rsidRPr="009F5DB0" w:rsidRDefault="009479CD" w:rsidP="009479CD"/>
    <w:p w14:paraId="44FC8B0D" w14:textId="77777777" w:rsidR="009479CD" w:rsidRPr="009F5DB0" w:rsidRDefault="009479CD" w:rsidP="009479CD">
      <w:pPr>
        <w:pStyle w:val="Title"/>
        <w:rPr>
          <w:rFonts w:ascii="Franklin Gothic Medium Cond" w:hAnsi="Franklin Gothic Medium Cond"/>
        </w:rPr>
        <w:sectPr w:rsidR="009479CD" w:rsidRPr="009F5DB0" w:rsidSect="002103AE">
          <w:type w:val="continuous"/>
          <w:pgSz w:w="12240" w:h="15840" w:code="1"/>
          <w:pgMar w:top="1080" w:right="720" w:bottom="1080" w:left="720" w:header="720" w:footer="720" w:gutter="0"/>
          <w:cols w:space="720"/>
          <w:formProt w:val="0"/>
          <w:docGrid w:linePitch="360"/>
        </w:sectPr>
      </w:pPr>
    </w:p>
    <w:p w14:paraId="276F3CF4" w14:textId="1151C975" w:rsidR="009479CD" w:rsidRPr="009F5DB0" w:rsidRDefault="009479CD" w:rsidP="009479CD">
      <w:pPr>
        <w:pStyle w:val="CM29"/>
        <w:spacing w:after="240"/>
        <w:jc w:val="center"/>
        <w:rPr>
          <w:rFonts w:ascii="Arial" w:hAnsi="Arial" w:cs="Helvetica"/>
          <w:b/>
          <w:bCs/>
          <w:sz w:val="36"/>
          <w:szCs w:val="36"/>
        </w:rPr>
      </w:pPr>
      <w:bookmarkStart w:id="36" w:name="NAICSBegin"/>
      <w:r w:rsidRPr="009F5DB0">
        <w:rPr>
          <w:rFonts w:ascii="Arial" w:hAnsi="Arial" w:cs="Helvetica"/>
          <w:b/>
          <w:bCs/>
          <w:sz w:val="36"/>
          <w:szCs w:val="36"/>
        </w:rPr>
        <w:lastRenderedPageBreak/>
        <w:t xml:space="preserve">NAICS </w:t>
      </w:r>
      <w:r w:rsidR="00F84527" w:rsidRPr="009F5DB0">
        <w:rPr>
          <w:rFonts w:ascii="Arial" w:hAnsi="Arial" w:cs="Helvetica"/>
          <w:b/>
          <w:bCs/>
          <w:sz w:val="36"/>
          <w:szCs w:val="36"/>
        </w:rPr>
        <w:t>Three- and Four-Digit</w:t>
      </w:r>
      <w:r w:rsidRPr="009F5DB0">
        <w:rPr>
          <w:rFonts w:ascii="Arial" w:hAnsi="Arial" w:cs="Helvetica"/>
          <w:b/>
          <w:bCs/>
          <w:sz w:val="36"/>
          <w:szCs w:val="36"/>
        </w:rPr>
        <w:t xml:space="preserve"> Codes</w:t>
      </w:r>
      <w:bookmarkEnd w:id="36"/>
    </w:p>
    <w:p w14:paraId="718229AA" w14:textId="77777777" w:rsidR="009479CD" w:rsidRPr="009F5DB0" w:rsidRDefault="009479CD" w:rsidP="009479CD">
      <w:pPr>
        <w:pStyle w:val="CM29"/>
        <w:spacing w:after="240"/>
        <w:jc w:val="center"/>
        <w:rPr>
          <w:rFonts w:ascii="Arial" w:hAnsi="Arial" w:cs="Helvetica"/>
          <w:b/>
          <w:bCs/>
          <w:sz w:val="36"/>
          <w:szCs w:val="36"/>
        </w:rPr>
        <w:sectPr w:rsidR="009479CD" w:rsidRPr="009F5DB0" w:rsidSect="002103AE">
          <w:pgSz w:w="12240" w:h="15840" w:code="1"/>
          <w:pgMar w:top="1080" w:right="720" w:bottom="1080" w:left="720" w:header="720" w:footer="720" w:gutter="0"/>
          <w:cols w:space="720"/>
          <w:docGrid w:linePitch="360"/>
        </w:sectPr>
      </w:pPr>
    </w:p>
    <w:p w14:paraId="29855479" w14:textId="77777777" w:rsidR="009479CD" w:rsidRPr="009F5DB0" w:rsidRDefault="009479CD" w:rsidP="009479CD">
      <w:pPr>
        <w:pStyle w:val="HTMLPreformatted"/>
        <w:rPr>
          <w:rFonts w:ascii="Arial Narrow" w:hAnsi="Arial Narrow" w:cs="Times New Roman"/>
          <w:b/>
          <w:u w:val="single"/>
        </w:rPr>
      </w:pPr>
      <w:r w:rsidRPr="009F5DB0">
        <w:rPr>
          <w:rFonts w:ascii="Arial Narrow" w:hAnsi="Arial Narrow" w:cs="Times New Roman"/>
          <w:b/>
          <w:u w:val="single"/>
        </w:rPr>
        <w:t xml:space="preserve">NAICS </w:t>
      </w:r>
    </w:p>
    <w:p w14:paraId="7B066737"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3FB2B133" w14:textId="77777777" w:rsidR="009479CD" w:rsidRPr="009F5DB0" w:rsidRDefault="009479CD" w:rsidP="009479CD">
      <w:pPr>
        <w:pStyle w:val="HTMLPreformatted"/>
        <w:rPr>
          <w:rFonts w:ascii="Arial Narrow" w:hAnsi="Arial Narrow" w:cs="Times New Roman"/>
        </w:rPr>
      </w:pPr>
      <w:r w:rsidRPr="009F5DB0">
        <w:rPr>
          <w:rFonts w:ascii="Arial Narrow" w:hAnsi="Arial Narrow" w:cs="Times New Roman"/>
        </w:rPr>
        <w:tab/>
      </w:r>
    </w:p>
    <w:p w14:paraId="4544D40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11</w:t>
      </w:r>
      <w:r w:rsidRPr="009F5DB0">
        <w:rPr>
          <w:rFonts w:ascii="Arial Narrow" w:hAnsi="Arial Narrow" w:cs="Times New Roman"/>
          <w:b/>
        </w:rPr>
        <w:tab/>
        <w:t>Agriculture, Forestry, Fishing and Hunting</w:t>
      </w:r>
    </w:p>
    <w:p w14:paraId="7C8817D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111</w:t>
      </w:r>
      <w:r w:rsidRPr="009F5DB0">
        <w:rPr>
          <w:rFonts w:ascii="Arial Narrow" w:hAnsi="Arial Narrow" w:cs="Times New Roman"/>
        </w:rPr>
        <w:tab/>
        <w:t>Crop Production</w:t>
      </w:r>
    </w:p>
    <w:p w14:paraId="0C069B0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112</w:t>
      </w:r>
      <w:r w:rsidRPr="009F5DB0">
        <w:rPr>
          <w:rFonts w:ascii="Arial Narrow" w:hAnsi="Arial Narrow" w:cs="Times New Roman"/>
        </w:rPr>
        <w:tab/>
        <w:t>Animal Production</w:t>
      </w:r>
    </w:p>
    <w:p w14:paraId="7474FC0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113</w:t>
      </w:r>
      <w:r w:rsidRPr="009F5DB0">
        <w:rPr>
          <w:rFonts w:ascii="Arial Narrow" w:hAnsi="Arial Narrow" w:cs="Times New Roman"/>
        </w:rPr>
        <w:tab/>
        <w:t>Forestry and Logging</w:t>
      </w:r>
    </w:p>
    <w:p w14:paraId="46F59F1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114</w:t>
      </w:r>
      <w:r w:rsidRPr="009F5DB0">
        <w:rPr>
          <w:rFonts w:ascii="Arial Narrow" w:hAnsi="Arial Narrow" w:cs="Times New Roman"/>
        </w:rPr>
        <w:tab/>
        <w:t>Fishing, Hunting and Trapping</w:t>
      </w:r>
    </w:p>
    <w:p w14:paraId="57E5FE1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115</w:t>
      </w:r>
      <w:r w:rsidRPr="009F5DB0">
        <w:rPr>
          <w:rFonts w:ascii="Arial Narrow" w:hAnsi="Arial Narrow" w:cs="Times New Roman"/>
        </w:rPr>
        <w:tab/>
        <w:t>Support Activities for Agriculture and Forestry</w:t>
      </w:r>
    </w:p>
    <w:p w14:paraId="2D50A68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A12109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21</w:t>
      </w:r>
      <w:r w:rsidRPr="009F5DB0">
        <w:rPr>
          <w:rFonts w:ascii="Arial Narrow" w:hAnsi="Arial Narrow" w:cs="Times New Roman"/>
          <w:b/>
        </w:rPr>
        <w:tab/>
        <w:t>Mining</w:t>
      </w:r>
    </w:p>
    <w:p w14:paraId="72125DF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211</w:t>
      </w:r>
      <w:r w:rsidRPr="009F5DB0">
        <w:rPr>
          <w:rFonts w:ascii="Arial Narrow" w:hAnsi="Arial Narrow" w:cs="Times New Roman"/>
        </w:rPr>
        <w:tab/>
        <w:t>Oil and Gas Extraction</w:t>
      </w:r>
    </w:p>
    <w:p w14:paraId="45ACD8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212</w:t>
      </w:r>
      <w:r w:rsidRPr="009F5DB0">
        <w:rPr>
          <w:rFonts w:ascii="Arial Narrow" w:hAnsi="Arial Narrow" w:cs="Times New Roman"/>
        </w:rPr>
        <w:tab/>
        <w:t>Mining (except Oil and Gas)</w:t>
      </w:r>
    </w:p>
    <w:p w14:paraId="1308F01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213</w:t>
      </w:r>
      <w:r w:rsidRPr="009F5DB0">
        <w:rPr>
          <w:rFonts w:ascii="Arial Narrow" w:hAnsi="Arial Narrow" w:cs="Times New Roman"/>
        </w:rPr>
        <w:tab/>
        <w:t>Support Activities for Mining</w:t>
      </w:r>
    </w:p>
    <w:p w14:paraId="58EFF06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7E6B34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22</w:t>
      </w:r>
      <w:r w:rsidRPr="009F5DB0">
        <w:rPr>
          <w:rFonts w:ascii="Arial Narrow" w:hAnsi="Arial Narrow" w:cs="Times New Roman"/>
          <w:b/>
        </w:rPr>
        <w:tab/>
        <w:t>Utilities</w:t>
      </w:r>
    </w:p>
    <w:p w14:paraId="3877868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221</w:t>
      </w:r>
      <w:r w:rsidRPr="009F5DB0">
        <w:rPr>
          <w:rFonts w:ascii="Arial Narrow" w:hAnsi="Arial Narrow" w:cs="Times New Roman"/>
        </w:rPr>
        <w:tab/>
        <w:t>Utilities</w:t>
      </w:r>
    </w:p>
    <w:p w14:paraId="5C71A31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E89A6D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23</w:t>
      </w:r>
      <w:r w:rsidRPr="009F5DB0">
        <w:rPr>
          <w:rFonts w:ascii="Arial Narrow" w:hAnsi="Arial Narrow" w:cs="Times New Roman"/>
          <w:b/>
        </w:rPr>
        <w:tab/>
        <w:t>Construction</w:t>
      </w:r>
    </w:p>
    <w:p w14:paraId="51D203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236</w:t>
      </w:r>
      <w:r w:rsidRPr="009F5DB0">
        <w:rPr>
          <w:rFonts w:ascii="Arial Narrow" w:hAnsi="Arial Narrow" w:cs="Times New Roman"/>
        </w:rPr>
        <w:tab/>
        <w:t>Construction of Buildings</w:t>
      </w:r>
    </w:p>
    <w:p w14:paraId="00D0F8B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237</w:t>
      </w:r>
      <w:r w:rsidRPr="009F5DB0">
        <w:rPr>
          <w:rFonts w:ascii="Arial Narrow" w:hAnsi="Arial Narrow" w:cs="Times New Roman"/>
        </w:rPr>
        <w:tab/>
        <w:t>Heavy and Civil Engineering Construction</w:t>
      </w:r>
    </w:p>
    <w:p w14:paraId="6BE1773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238</w:t>
      </w:r>
      <w:r w:rsidRPr="009F5DB0">
        <w:rPr>
          <w:rFonts w:ascii="Arial Narrow" w:hAnsi="Arial Narrow" w:cs="Times New Roman"/>
        </w:rPr>
        <w:tab/>
        <w:t>Specialty Trade Contractors</w:t>
      </w:r>
    </w:p>
    <w:p w14:paraId="43A8504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B1D89F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31-33</w:t>
      </w:r>
      <w:r w:rsidRPr="009F5DB0">
        <w:rPr>
          <w:rFonts w:ascii="Arial Narrow" w:hAnsi="Arial Narrow" w:cs="Times New Roman"/>
          <w:b/>
        </w:rPr>
        <w:tab/>
        <w:t>Manufacturing</w:t>
      </w:r>
    </w:p>
    <w:p w14:paraId="27439DF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311</w:t>
      </w:r>
      <w:r w:rsidRPr="009F5DB0">
        <w:rPr>
          <w:rFonts w:ascii="Arial Narrow" w:hAnsi="Arial Narrow" w:cs="Times New Roman"/>
        </w:rPr>
        <w:tab/>
        <w:t>Food Manufacturing</w:t>
      </w:r>
    </w:p>
    <w:p w14:paraId="680F7AD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312</w:t>
      </w:r>
      <w:r w:rsidRPr="009F5DB0">
        <w:rPr>
          <w:rFonts w:ascii="Arial Narrow" w:hAnsi="Arial Narrow" w:cs="Times New Roman"/>
        </w:rPr>
        <w:tab/>
        <w:t>Beverage and Tobacco Product Manufacturing</w:t>
      </w:r>
    </w:p>
    <w:p w14:paraId="34E7BAA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313</w:t>
      </w:r>
      <w:r w:rsidRPr="009F5DB0">
        <w:rPr>
          <w:rFonts w:ascii="Arial Narrow" w:hAnsi="Arial Narrow" w:cs="Times New Roman"/>
        </w:rPr>
        <w:tab/>
        <w:t>Textile Mills</w:t>
      </w:r>
    </w:p>
    <w:p w14:paraId="38F190B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314</w:t>
      </w:r>
      <w:r w:rsidRPr="009F5DB0">
        <w:rPr>
          <w:rFonts w:ascii="Arial Narrow" w:hAnsi="Arial Narrow" w:cs="Times New Roman"/>
        </w:rPr>
        <w:tab/>
        <w:t>Textile Product Mills</w:t>
      </w:r>
    </w:p>
    <w:p w14:paraId="264A48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315</w:t>
      </w:r>
      <w:r w:rsidRPr="009F5DB0">
        <w:rPr>
          <w:rFonts w:ascii="Arial Narrow" w:hAnsi="Arial Narrow" w:cs="Times New Roman"/>
        </w:rPr>
        <w:tab/>
        <w:t>Apparel Manufacturing</w:t>
      </w:r>
    </w:p>
    <w:p w14:paraId="0ADA854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316</w:t>
      </w:r>
      <w:r w:rsidRPr="009F5DB0">
        <w:rPr>
          <w:rFonts w:ascii="Arial Narrow" w:hAnsi="Arial Narrow" w:cs="Times New Roman"/>
        </w:rPr>
        <w:tab/>
        <w:t>Leather and Allied Product Manufacturing</w:t>
      </w:r>
    </w:p>
    <w:p w14:paraId="7C37CEB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321</w:t>
      </w:r>
      <w:r w:rsidRPr="009F5DB0">
        <w:rPr>
          <w:rFonts w:ascii="Arial Narrow" w:hAnsi="Arial Narrow" w:cs="Times New Roman"/>
        </w:rPr>
        <w:tab/>
        <w:t>Wood Product Manufacturing</w:t>
      </w:r>
    </w:p>
    <w:p w14:paraId="0401CE6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322</w:t>
      </w:r>
      <w:r w:rsidRPr="009F5DB0">
        <w:rPr>
          <w:rFonts w:ascii="Arial Narrow" w:hAnsi="Arial Narrow" w:cs="Times New Roman"/>
        </w:rPr>
        <w:tab/>
        <w:t>Paper Manufacturing</w:t>
      </w:r>
    </w:p>
    <w:p w14:paraId="5457CE0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323</w:t>
      </w:r>
      <w:r w:rsidRPr="009F5DB0">
        <w:rPr>
          <w:rFonts w:ascii="Arial Narrow" w:hAnsi="Arial Narrow" w:cs="Times New Roman"/>
        </w:rPr>
        <w:tab/>
        <w:t>Printing and Related Support Activities</w:t>
      </w:r>
    </w:p>
    <w:p w14:paraId="478804D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324</w:t>
      </w:r>
      <w:r w:rsidRPr="009F5DB0">
        <w:rPr>
          <w:rFonts w:ascii="Arial Narrow" w:hAnsi="Arial Narrow" w:cs="Times New Roman"/>
        </w:rPr>
        <w:tab/>
        <w:t>Petroleum and Coal Products Manufacturing</w:t>
      </w:r>
    </w:p>
    <w:p w14:paraId="482E703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325</w:t>
      </w:r>
      <w:r w:rsidRPr="009F5DB0">
        <w:rPr>
          <w:rFonts w:ascii="Arial Narrow" w:hAnsi="Arial Narrow" w:cs="Times New Roman"/>
        </w:rPr>
        <w:tab/>
        <w:t>Chemical Manufacturing</w:t>
      </w:r>
    </w:p>
    <w:p w14:paraId="3893CC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326</w:t>
      </w:r>
      <w:r w:rsidRPr="009F5DB0">
        <w:rPr>
          <w:rFonts w:ascii="Arial Narrow" w:hAnsi="Arial Narrow" w:cs="Times New Roman"/>
        </w:rPr>
        <w:tab/>
        <w:t>Plastics and Rubber Products Manufacturing</w:t>
      </w:r>
    </w:p>
    <w:p w14:paraId="19096D9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327</w:t>
      </w:r>
      <w:r w:rsidRPr="009F5DB0">
        <w:rPr>
          <w:rFonts w:ascii="Arial Narrow" w:hAnsi="Arial Narrow" w:cs="Times New Roman"/>
        </w:rPr>
        <w:tab/>
        <w:t>Nonmetallic Mineral Product Manufacturing</w:t>
      </w:r>
    </w:p>
    <w:p w14:paraId="19BE0E8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331</w:t>
      </w:r>
      <w:r w:rsidRPr="009F5DB0">
        <w:rPr>
          <w:rFonts w:ascii="Arial Narrow" w:hAnsi="Arial Narrow" w:cs="Times New Roman"/>
        </w:rPr>
        <w:tab/>
        <w:t>Primary Metal Manufacturing</w:t>
      </w:r>
    </w:p>
    <w:p w14:paraId="2B400E4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332</w:t>
      </w:r>
      <w:r w:rsidRPr="009F5DB0">
        <w:rPr>
          <w:rFonts w:ascii="Arial Narrow" w:hAnsi="Arial Narrow" w:cs="Times New Roman"/>
        </w:rPr>
        <w:tab/>
        <w:t>Fabricated Metal Product Manufacturing</w:t>
      </w:r>
    </w:p>
    <w:p w14:paraId="536FE3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333</w:t>
      </w:r>
      <w:r w:rsidRPr="009F5DB0">
        <w:rPr>
          <w:rFonts w:ascii="Arial Narrow" w:hAnsi="Arial Narrow" w:cs="Times New Roman"/>
        </w:rPr>
        <w:tab/>
        <w:t>Machinery Manufacturing</w:t>
      </w:r>
    </w:p>
    <w:p w14:paraId="066B10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334</w:t>
      </w:r>
      <w:r w:rsidRPr="009F5DB0">
        <w:rPr>
          <w:rFonts w:ascii="Arial Narrow" w:hAnsi="Arial Narrow" w:cs="Times New Roman"/>
        </w:rPr>
        <w:tab/>
        <w:t>Computer and Electronic Product Manufacturing</w:t>
      </w:r>
    </w:p>
    <w:p w14:paraId="5454F48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335</w:t>
      </w:r>
      <w:r w:rsidRPr="009F5DB0">
        <w:rPr>
          <w:rFonts w:ascii="Arial Narrow" w:hAnsi="Arial Narrow" w:cs="Times New Roman"/>
        </w:rPr>
        <w:tab/>
        <w:t>Electrical Equipment, Appliance, and Component Manufacturing</w:t>
      </w:r>
    </w:p>
    <w:p w14:paraId="5A36E03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336</w:t>
      </w:r>
      <w:r w:rsidRPr="009F5DB0">
        <w:rPr>
          <w:rFonts w:ascii="Arial Narrow" w:hAnsi="Arial Narrow" w:cs="Times New Roman"/>
        </w:rPr>
        <w:tab/>
        <w:t>Transportation Equipment Manufacturing</w:t>
      </w:r>
    </w:p>
    <w:p w14:paraId="0645C9F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337</w:t>
      </w:r>
      <w:r w:rsidRPr="009F5DB0">
        <w:rPr>
          <w:rFonts w:ascii="Arial Narrow" w:hAnsi="Arial Narrow" w:cs="Times New Roman"/>
        </w:rPr>
        <w:tab/>
        <w:t>Furniture and Related Product Manufacturing</w:t>
      </w:r>
    </w:p>
    <w:p w14:paraId="3E621D5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339</w:t>
      </w:r>
      <w:r w:rsidRPr="009F5DB0">
        <w:rPr>
          <w:rFonts w:ascii="Arial Narrow" w:hAnsi="Arial Narrow" w:cs="Times New Roman"/>
        </w:rPr>
        <w:tab/>
        <w:t>Miscellaneous Manufacturing</w:t>
      </w:r>
    </w:p>
    <w:p w14:paraId="550B675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318785C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42</w:t>
      </w:r>
      <w:r w:rsidRPr="009F5DB0">
        <w:rPr>
          <w:rFonts w:ascii="Arial Narrow" w:hAnsi="Arial Narrow" w:cs="Times New Roman"/>
          <w:b/>
        </w:rPr>
        <w:tab/>
        <w:t>Wholesale Trade</w:t>
      </w:r>
    </w:p>
    <w:p w14:paraId="3724576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423</w:t>
      </w:r>
      <w:r w:rsidRPr="009F5DB0">
        <w:rPr>
          <w:rFonts w:ascii="Arial Narrow" w:hAnsi="Arial Narrow" w:cs="Times New Roman"/>
        </w:rPr>
        <w:tab/>
        <w:t>Merchant Wholesalers, Durable Goods</w:t>
      </w:r>
    </w:p>
    <w:p w14:paraId="083A973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424</w:t>
      </w:r>
      <w:r w:rsidRPr="009F5DB0">
        <w:rPr>
          <w:rFonts w:ascii="Arial Narrow" w:hAnsi="Arial Narrow" w:cs="Times New Roman"/>
        </w:rPr>
        <w:tab/>
        <w:t>Merchant Wholesalers, Nondurable Goods</w:t>
      </w:r>
    </w:p>
    <w:p w14:paraId="4AC6D4D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425</w:t>
      </w:r>
      <w:r w:rsidRPr="009F5DB0">
        <w:rPr>
          <w:rFonts w:ascii="Arial Narrow" w:hAnsi="Arial Narrow" w:cs="Times New Roman"/>
        </w:rPr>
        <w:tab/>
        <w:t>Wholesale Electronic Markets and Agents and Brokers</w:t>
      </w:r>
    </w:p>
    <w:p w14:paraId="48DF419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37E4651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u w:val="single"/>
        </w:rPr>
      </w:pPr>
      <w:r w:rsidRPr="009F5DB0">
        <w:rPr>
          <w:rFonts w:ascii="Times New Roman" w:hAnsi="Times New Roman" w:cs="Times New Roman"/>
          <w:b/>
        </w:rPr>
        <w:br w:type="column"/>
      </w:r>
      <w:r w:rsidRPr="009F5DB0">
        <w:rPr>
          <w:rFonts w:ascii="Arial Narrow" w:hAnsi="Arial Narrow" w:cs="Times New Roman"/>
          <w:b/>
          <w:u w:val="single"/>
        </w:rPr>
        <w:t xml:space="preserve">NAICS </w:t>
      </w:r>
    </w:p>
    <w:p w14:paraId="500733BE"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3F58DAB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4ECA638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44-45</w:t>
      </w:r>
      <w:r w:rsidRPr="009F5DB0">
        <w:rPr>
          <w:rFonts w:ascii="Arial Narrow" w:hAnsi="Arial Narrow" w:cs="Times New Roman"/>
          <w:b/>
        </w:rPr>
        <w:tab/>
        <w:t>Retail Trade</w:t>
      </w:r>
    </w:p>
    <w:p w14:paraId="4559513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441</w:t>
      </w:r>
      <w:r w:rsidRPr="009F5DB0">
        <w:rPr>
          <w:rFonts w:ascii="Arial Narrow" w:hAnsi="Arial Narrow" w:cs="Times New Roman"/>
        </w:rPr>
        <w:tab/>
        <w:t>Motor Vehicle and Parts Dealers</w:t>
      </w:r>
    </w:p>
    <w:p w14:paraId="0E8C972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442</w:t>
      </w:r>
      <w:r w:rsidRPr="009F5DB0">
        <w:rPr>
          <w:rFonts w:ascii="Arial Narrow" w:hAnsi="Arial Narrow" w:cs="Times New Roman"/>
        </w:rPr>
        <w:tab/>
        <w:t>Furniture and Home Furnishings Stores</w:t>
      </w:r>
    </w:p>
    <w:p w14:paraId="428F58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443</w:t>
      </w:r>
      <w:r w:rsidRPr="009F5DB0">
        <w:rPr>
          <w:rFonts w:ascii="Arial Narrow" w:hAnsi="Arial Narrow" w:cs="Times New Roman"/>
        </w:rPr>
        <w:tab/>
        <w:t>Electronics and Appliance Stores</w:t>
      </w:r>
    </w:p>
    <w:p w14:paraId="1036D29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444</w:t>
      </w:r>
      <w:r w:rsidRPr="009F5DB0">
        <w:rPr>
          <w:rFonts w:ascii="Arial Narrow" w:hAnsi="Arial Narrow" w:cs="Times New Roman"/>
        </w:rPr>
        <w:tab/>
        <w:t>Building Material and Garden Equipment and Supplies Dealers</w:t>
      </w:r>
    </w:p>
    <w:p w14:paraId="2239208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445</w:t>
      </w:r>
      <w:r w:rsidRPr="009F5DB0">
        <w:rPr>
          <w:rFonts w:ascii="Arial Narrow" w:hAnsi="Arial Narrow" w:cs="Times New Roman"/>
        </w:rPr>
        <w:tab/>
        <w:t>Food and Beverage Stores</w:t>
      </w:r>
    </w:p>
    <w:p w14:paraId="04A1ADB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446</w:t>
      </w:r>
      <w:r w:rsidRPr="009F5DB0">
        <w:rPr>
          <w:rFonts w:ascii="Arial Narrow" w:hAnsi="Arial Narrow" w:cs="Times New Roman"/>
        </w:rPr>
        <w:tab/>
        <w:t>Health and Personal Care Stores</w:t>
      </w:r>
    </w:p>
    <w:p w14:paraId="4991203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447</w:t>
      </w:r>
      <w:r w:rsidRPr="009F5DB0">
        <w:rPr>
          <w:rFonts w:ascii="Arial Narrow" w:hAnsi="Arial Narrow" w:cs="Times New Roman"/>
        </w:rPr>
        <w:tab/>
        <w:t>Gasoline Stations</w:t>
      </w:r>
    </w:p>
    <w:p w14:paraId="5F8CB6D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448</w:t>
      </w:r>
      <w:r w:rsidRPr="009F5DB0">
        <w:rPr>
          <w:rFonts w:ascii="Arial Narrow" w:hAnsi="Arial Narrow" w:cs="Times New Roman"/>
        </w:rPr>
        <w:tab/>
        <w:t>Clothing and Clothing Accessories Stores</w:t>
      </w:r>
    </w:p>
    <w:p w14:paraId="344E408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451</w:t>
      </w:r>
      <w:r w:rsidRPr="009F5DB0">
        <w:rPr>
          <w:rFonts w:ascii="Arial Narrow" w:hAnsi="Arial Narrow" w:cs="Times New Roman"/>
        </w:rPr>
        <w:tab/>
        <w:t>Sporting Goods, Hobby, Book, and Music Stores</w:t>
      </w:r>
    </w:p>
    <w:p w14:paraId="390F25C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452</w:t>
      </w:r>
      <w:r w:rsidRPr="009F5DB0">
        <w:rPr>
          <w:rFonts w:ascii="Arial Narrow" w:hAnsi="Arial Narrow" w:cs="Times New Roman"/>
        </w:rPr>
        <w:tab/>
        <w:t>General Merchandise Stores</w:t>
      </w:r>
    </w:p>
    <w:p w14:paraId="15294B3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453</w:t>
      </w:r>
      <w:r w:rsidRPr="009F5DB0">
        <w:rPr>
          <w:rFonts w:ascii="Arial Narrow" w:hAnsi="Arial Narrow" w:cs="Times New Roman"/>
        </w:rPr>
        <w:tab/>
        <w:t>Miscellaneous Store Retailers</w:t>
      </w:r>
    </w:p>
    <w:p w14:paraId="6C37437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454</w:t>
      </w:r>
      <w:r w:rsidRPr="009F5DB0">
        <w:rPr>
          <w:rFonts w:ascii="Arial Narrow" w:hAnsi="Arial Narrow" w:cs="Times New Roman"/>
        </w:rPr>
        <w:tab/>
      </w:r>
      <w:proofErr w:type="spellStart"/>
      <w:r w:rsidRPr="009F5DB0">
        <w:rPr>
          <w:rFonts w:ascii="Arial Narrow" w:hAnsi="Arial Narrow" w:cs="Times New Roman"/>
        </w:rPr>
        <w:t>Nonstore</w:t>
      </w:r>
      <w:proofErr w:type="spellEnd"/>
      <w:r w:rsidRPr="009F5DB0">
        <w:rPr>
          <w:rFonts w:ascii="Arial Narrow" w:hAnsi="Arial Narrow" w:cs="Times New Roman"/>
        </w:rPr>
        <w:t xml:space="preserve"> Retailers</w:t>
      </w:r>
    </w:p>
    <w:p w14:paraId="1F24E95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61809F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48-49</w:t>
      </w:r>
      <w:r w:rsidRPr="009F5DB0">
        <w:rPr>
          <w:rFonts w:ascii="Arial Narrow" w:hAnsi="Arial Narrow" w:cs="Times New Roman"/>
          <w:b/>
        </w:rPr>
        <w:tab/>
        <w:t>Transportation and Warehousing</w:t>
      </w:r>
    </w:p>
    <w:p w14:paraId="4343296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481</w:t>
      </w:r>
      <w:r w:rsidRPr="009F5DB0">
        <w:rPr>
          <w:rFonts w:ascii="Arial Narrow" w:hAnsi="Arial Narrow" w:cs="Times New Roman"/>
        </w:rPr>
        <w:tab/>
        <w:t>Air Transportation</w:t>
      </w:r>
    </w:p>
    <w:p w14:paraId="0297A0F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482</w:t>
      </w:r>
      <w:r w:rsidRPr="009F5DB0">
        <w:rPr>
          <w:rFonts w:ascii="Arial Narrow" w:hAnsi="Arial Narrow" w:cs="Times New Roman"/>
        </w:rPr>
        <w:tab/>
        <w:t>Rail Transportation</w:t>
      </w:r>
    </w:p>
    <w:p w14:paraId="0E061F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483</w:t>
      </w:r>
      <w:r w:rsidRPr="009F5DB0">
        <w:rPr>
          <w:rFonts w:ascii="Arial Narrow" w:hAnsi="Arial Narrow" w:cs="Times New Roman"/>
        </w:rPr>
        <w:tab/>
        <w:t>Water Transportation</w:t>
      </w:r>
    </w:p>
    <w:p w14:paraId="1BF57AE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484</w:t>
      </w:r>
      <w:r w:rsidRPr="009F5DB0">
        <w:rPr>
          <w:rFonts w:ascii="Arial Narrow" w:hAnsi="Arial Narrow" w:cs="Times New Roman"/>
        </w:rPr>
        <w:tab/>
        <w:t>Truck Transportation</w:t>
      </w:r>
    </w:p>
    <w:p w14:paraId="3378EB7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485</w:t>
      </w:r>
      <w:r w:rsidRPr="009F5DB0">
        <w:rPr>
          <w:rFonts w:ascii="Arial Narrow" w:hAnsi="Arial Narrow" w:cs="Times New Roman"/>
        </w:rPr>
        <w:tab/>
        <w:t>Transit and Ground Passenger Transportation</w:t>
      </w:r>
    </w:p>
    <w:p w14:paraId="40EE6EF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486</w:t>
      </w:r>
      <w:r w:rsidRPr="009F5DB0">
        <w:rPr>
          <w:rFonts w:ascii="Arial Narrow" w:hAnsi="Arial Narrow" w:cs="Times New Roman"/>
        </w:rPr>
        <w:tab/>
        <w:t>Pipeline Transportation</w:t>
      </w:r>
    </w:p>
    <w:p w14:paraId="162352F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487</w:t>
      </w:r>
      <w:r w:rsidRPr="009F5DB0">
        <w:rPr>
          <w:rFonts w:ascii="Arial Narrow" w:hAnsi="Arial Narrow" w:cs="Times New Roman"/>
        </w:rPr>
        <w:tab/>
        <w:t>Scenic and Sightseeing Transportation</w:t>
      </w:r>
    </w:p>
    <w:p w14:paraId="6433B7A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488</w:t>
      </w:r>
      <w:r w:rsidRPr="009F5DB0">
        <w:rPr>
          <w:rFonts w:ascii="Arial Narrow" w:hAnsi="Arial Narrow" w:cs="Times New Roman"/>
        </w:rPr>
        <w:tab/>
        <w:t>Support Activities for Transportation</w:t>
      </w:r>
    </w:p>
    <w:p w14:paraId="2F18A82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491</w:t>
      </w:r>
      <w:r w:rsidRPr="009F5DB0">
        <w:rPr>
          <w:rFonts w:ascii="Arial Narrow" w:hAnsi="Arial Narrow" w:cs="Times New Roman"/>
        </w:rPr>
        <w:tab/>
        <w:t>Postal Service</w:t>
      </w:r>
    </w:p>
    <w:p w14:paraId="5FF6D18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492</w:t>
      </w:r>
      <w:r w:rsidRPr="009F5DB0">
        <w:rPr>
          <w:rFonts w:ascii="Arial Narrow" w:hAnsi="Arial Narrow" w:cs="Times New Roman"/>
        </w:rPr>
        <w:tab/>
        <w:t>Couriers and Messengers</w:t>
      </w:r>
    </w:p>
    <w:p w14:paraId="1AD021B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493</w:t>
      </w:r>
      <w:r w:rsidRPr="009F5DB0">
        <w:rPr>
          <w:rFonts w:ascii="Arial Narrow" w:hAnsi="Arial Narrow" w:cs="Times New Roman"/>
        </w:rPr>
        <w:tab/>
        <w:t>Warehousing and Storage</w:t>
      </w:r>
    </w:p>
    <w:p w14:paraId="3DA98FB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CFB487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51</w:t>
      </w:r>
      <w:r w:rsidRPr="009F5DB0">
        <w:rPr>
          <w:rFonts w:ascii="Arial Narrow" w:hAnsi="Arial Narrow" w:cs="Times New Roman"/>
          <w:b/>
        </w:rPr>
        <w:tab/>
        <w:t>Information</w:t>
      </w:r>
    </w:p>
    <w:p w14:paraId="3F17765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511</w:t>
      </w:r>
      <w:r w:rsidRPr="009F5DB0">
        <w:rPr>
          <w:rFonts w:ascii="Arial Narrow" w:hAnsi="Arial Narrow" w:cs="Times New Roman"/>
        </w:rPr>
        <w:tab/>
        <w:t>Publishing Industries (except Internet)</w:t>
      </w:r>
    </w:p>
    <w:p w14:paraId="0223A6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512</w:t>
      </w:r>
      <w:r w:rsidRPr="009F5DB0">
        <w:rPr>
          <w:rFonts w:ascii="Arial Narrow" w:hAnsi="Arial Narrow" w:cs="Times New Roman"/>
        </w:rPr>
        <w:tab/>
        <w:t>Motion Picture and Sound Recording Industries</w:t>
      </w:r>
    </w:p>
    <w:p w14:paraId="2CAAB32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515</w:t>
      </w:r>
      <w:r w:rsidRPr="009F5DB0">
        <w:rPr>
          <w:rFonts w:ascii="Arial Narrow" w:hAnsi="Arial Narrow" w:cs="Times New Roman"/>
        </w:rPr>
        <w:tab/>
        <w:t>Broadcasting (except Internet)</w:t>
      </w:r>
    </w:p>
    <w:p w14:paraId="2BA809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516</w:t>
      </w:r>
      <w:r w:rsidRPr="009F5DB0">
        <w:rPr>
          <w:rFonts w:ascii="Arial Narrow" w:hAnsi="Arial Narrow" w:cs="Times New Roman"/>
        </w:rPr>
        <w:tab/>
        <w:t>Internet Publishing and Broadcasting</w:t>
      </w:r>
    </w:p>
    <w:p w14:paraId="6875200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517</w:t>
      </w:r>
      <w:r w:rsidRPr="009F5DB0">
        <w:rPr>
          <w:rFonts w:ascii="Arial Narrow" w:hAnsi="Arial Narrow" w:cs="Times New Roman"/>
        </w:rPr>
        <w:tab/>
        <w:t>Telecommunications</w:t>
      </w:r>
    </w:p>
    <w:p w14:paraId="705A58B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518</w:t>
      </w:r>
      <w:r w:rsidRPr="009F5DB0">
        <w:rPr>
          <w:rFonts w:ascii="Arial Narrow" w:hAnsi="Arial Narrow" w:cs="Times New Roman"/>
        </w:rPr>
        <w:tab/>
        <w:t>Internet Service Providers, Web Search Portals, and Data Processing Services</w:t>
      </w:r>
    </w:p>
    <w:p w14:paraId="550B9E0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519</w:t>
      </w:r>
      <w:r w:rsidRPr="009F5DB0">
        <w:rPr>
          <w:rFonts w:ascii="Arial Narrow" w:hAnsi="Arial Narrow" w:cs="Times New Roman"/>
        </w:rPr>
        <w:tab/>
        <w:t>Other Information Services</w:t>
      </w:r>
    </w:p>
    <w:p w14:paraId="39BA827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432C7FE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52</w:t>
      </w:r>
      <w:r w:rsidRPr="009F5DB0">
        <w:rPr>
          <w:rFonts w:ascii="Arial Narrow" w:hAnsi="Arial Narrow" w:cs="Times New Roman"/>
          <w:b/>
        </w:rPr>
        <w:tab/>
        <w:t>Finance and Insurance</w:t>
      </w:r>
    </w:p>
    <w:p w14:paraId="1D3384E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521</w:t>
      </w:r>
      <w:r w:rsidRPr="009F5DB0">
        <w:rPr>
          <w:rFonts w:ascii="Arial Narrow" w:hAnsi="Arial Narrow" w:cs="Times New Roman"/>
        </w:rPr>
        <w:tab/>
        <w:t>Monetary Authorities - Central Bank</w:t>
      </w:r>
    </w:p>
    <w:p w14:paraId="5C7D7BE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522</w:t>
      </w:r>
      <w:r w:rsidRPr="009F5DB0">
        <w:rPr>
          <w:rFonts w:ascii="Arial Narrow" w:hAnsi="Arial Narrow" w:cs="Times New Roman"/>
        </w:rPr>
        <w:tab/>
        <w:t>Credit Intermediation and Related Activities</w:t>
      </w:r>
    </w:p>
    <w:p w14:paraId="5507811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523</w:t>
      </w:r>
      <w:r w:rsidRPr="009F5DB0">
        <w:rPr>
          <w:rFonts w:ascii="Arial Narrow" w:hAnsi="Arial Narrow" w:cs="Times New Roman"/>
        </w:rPr>
        <w:tab/>
        <w:t>Securities, Commodity Contracts, and Other Financial Investments and Related Activities</w:t>
      </w:r>
    </w:p>
    <w:p w14:paraId="1BF1562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524</w:t>
      </w:r>
      <w:r w:rsidRPr="009F5DB0">
        <w:rPr>
          <w:rFonts w:ascii="Arial Narrow" w:hAnsi="Arial Narrow" w:cs="Times New Roman"/>
        </w:rPr>
        <w:tab/>
        <w:t>Insurance Carriers and Related Activities</w:t>
      </w:r>
    </w:p>
    <w:p w14:paraId="14840D5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525</w:t>
      </w:r>
      <w:r w:rsidRPr="009F5DB0">
        <w:rPr>
          <w:rFonts w:ascii="Arial Narrow" w:hAnsi="Arial Narrow" w:cs="Times New Roman"/>
        </w:rPr>
        <w:tab/>
        <w:t>Funds, Trusts, and Other Financial Vehicles</w:t>
      </w:r>
    </w:p>
    <w:p w14:paraId="290061E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0EB9981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53</w:t>
      </w:r>
      <w:r w:rsidRPr="009F5DB0">
        <w:rPr>
          <w:rFonts w:ascii="Arial Narrow" w:hAnsi="Arial Narrow" w:cs="Times New Roman"/>
          <w:b/>
        </w:rPr>
        <w:tab/>
        <w:t>Real Estate and Rental and Leasing</w:t>
      </w:r>
    </w:p>
    <w:p w14:paraId="010C7FC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531</w:t>
      </w:r>
      <w:r w:rsidRPr="009F5DB0">
        <w:rPr>
          <w:rFonts w:ascii="Arial Narrow" w:hAnsi="Arial Narrow" w:cs="Times New Roman"/>
        </w:rPr>
        <w:tab/>
        <w:t>Real Estate</w:t>
      </w:r>
    </w:p>
    <w:p w14:paraId="578EAB7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532</w:t>
      </w:r>
      <w:r w:rsidRPr="009F5DB0">
        <w:rPr>
          <w:rFonts w:ascii="Arial Narrow" w:hAnsi="Arial Narrow" w:cs="Times New Roman"/>
        </w:rPr>
        <w:tab/>
        <w:t>Rental and Leasing Services</w:t>
      </w:r>
    </w:p>
    <w:p w14:paraId="1754DA9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p>
    <w:p w14:paraId="2D527014" w14:textId="77777777" w:rsidR="009479CD" w:rsidRPr="009F5DB0" w:rsidRDefault="009479CD" w:rsidP="009479CD">
      <w:pPr>
        <w:pStyle w:val="HTMLPreformatted"/>
        <w:rPr>
          <w:rFonts w:ascii="Arial Narrow" w:hAnsi="Arial Narrow" w:cs="Times New Roman"/>
          <w:b/>
          <w:u w:val="single"/>
        </w:rPr>
      </w:pPr>
      <w:r w:rsidRPr="009F5DB0">
        <w:rPr>
          <w:rFonts w:ascii="Arial Narrow" w:hAnsi="Arial Narrow" w:cs="Times New Roman"/>
          <w:b/>
          <w:u w:val="single"/>
        </w:rPr>
        <w:br w:type="column"/>
      </w:r>
      <w:r w:rsidRPr="009F5DB0">
        <w:rPr>
          <w:rFonts w:ascii="Arial Narrow" w:hAnsi="Arial Narrow" w:cs="Times New Roman"/>
          <w:b/>
          <w:u w:val="single"/>
        </w:rPr>
        <w:lastRenderedPageBreak/>
        <w:t xml:space="preserve">NAICS </w:t>
      </w:r>
    </w:p>
    <w:p w14:paraId="4EA282F6"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4B86ED1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1242370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54</w:t>
      </w:r>
      <w:r w:rsidRPr="009F5DB0">
        <w:rPr>
          <w:rFonts w:ascii="Arial Narrow" w:hAnsi="Arial Narrow" w:cs="Times New Roman"/>
          <w:b/>
        </w:rPr>
        <w:tab/>
        <w:t>Professional, Scientific, and Technical Services</w:t>
      </w:r>
    </w:p>
    <w:p w14:paraId="1146508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541</w:t>
      </w:r>
      <w:r w:rsidRPr="009F5DB0">
        <w:rPr>
          <w:rFonts w:ascii="Arial Narrow" w:hAnsi="Arial Narrow" w:cs="Times New Roman"/>
        </w:rPr>
        <w:tab/>
        <w:t>Professional, Scientific, and Technical Services</w:t>
      </w:r>
    </w:p>
    <w:p w14:paraId="518B1E7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11D48A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55</w:t>
      </w:r>
      <w:r w:rsidRPr="009F5DB0">
        <w:rPr>
          <w:rFonts w:ascii="Arial Narrow" w:hAnsi="Arial Narrow" w:cs="Times New Roman"/>
          <w:b/>
        </w:rPr>
        <w:tab/>
        <w:t>Management of Companies and Enterprises</w:t>
      </w:r>
    </w:p>
    <w:p w14:paraId="3B79CF3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551</w:t>
      </w:r>
      <w:r w:rsidRPr="009F5DB0">
        <w:rPr>
          <w:rFonts w:ascii="Arial Narrow" w:hAnsi="Arial Narrow" w:cs="Times New Roman"/>
        </w:rPr>
        <w:tab/>
        <w:t>Management of Companies and Enterprises</w:t>
      </w:r>
    </w:p>
    <w:p w14:paraId="4B0F5DE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27932AF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56</w:t>
      </w:r>
      <w:r w:rsidRPr="009F5DB0">
        <w:rPr>
          <w:rFonts w:ascii="Arial Narrow" w:hAnsi="Arial Narrow" w:cs="Times New Roman"/>
          <w:b/>
        </w:rPr>
        <w:tab/>
        <w:t>Administrative and Support and Waste Management and Remediation Services</w:t>
      </w:r>
    </w:p>
    <w:p w14:paraId="53E4CFE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561</w:t>
      </w:r>
      <w:r w:rsidRPr="009F5DB0">
        <w:rPr>
          <w:rFonts w:ascii="Arial Narrow" w:hAnsi="Arial Narrow" w:cs="Times New Roman"/>
        </w:rPr>
        <w:tab/>
        <w:t>Administrative and Support Services</w:t>
      </w:r>
    </w:p>
    <w:p w14:paraId="0C07A56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562</w:t>
      </w:r>
      <w:r w:rsidRPr="009F5DB0">
        <w:rPr>
          <w:rFonts w:ascii="Arial Narrow" w:hAnsi="Arial Narrow" w:cs="Times New Roman"/>
        </w:rPr>
        <w:tab/>
        <w:t>Waste Management and Remediation Services</w:t>
      </w:r>
    </w:p>
    <w:p w14:paraId="1C61693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600F168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61</w:t>
      </w:r>
      <w:r w:rsidRPr="009F5DB0">
        <w:rPr>
          <w:rFonts w:ascii="Arial Narrow" w:hAnsi="Arial Narrow" w:cs="Times New Roman"/>
          <w:b/>
        </w:rPr>
        <w:tab/>
        <w:t>Educational Services</w:t>
      </w:r>
    </w:p>
    <w:p w14:paraId="3DE15E24"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611</w:t>
      </w:r>
      <w:r w:rsidRPr="009F5DB0">
        <w:rPr>
          <w:rFonts w:ascii="Arial Narrow" w:hAnsi="Arial Narrow" w:cs="Times New Roman"/>
        </w:rPr>
        <w:tab/>
        <w:t>Educational Services</w:t>
      </w:r>
    </w:p>
    <w:p w14:paraId="09E55E0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6111</w:t>
      </w:r>
      <w:r w:rsidRPr="009F5DB0">
        <w:rPr>
          <w:rFonts w:ascii="Arial Narrow" w:hAnsi="Arial Narrow" w:cs="Times New Roman"/>
        </w:rPr>
        <w:tab/>
        <w:t>Elementary and Secondary Schools</w:t>
      </w:r>
    </w:p>
    <w:p w14:paraId="3F54E8F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6112</w:t>
      </w:r>
      <w:r w:rsidRPr="009F5DB0">
        <w:rPr>
          <w:rFonts w:ascii="Arial Narrow" w:hAnsi="Arial Narrow" w:cs="Times New Roman"/>
        </w:rPr>
        <w:tab/>
        <w:t>Junior Colleges</w:t>
      </w:r>
    </w:p>
    <w:p w14:paraId="37793A7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6113</w:t>
      </w:r>
      <w:r w:rsidRPr="009F5DB0">
        <w:rPr>
          <w:rFonts w:ascii="Arial Narrow" w:hAnsi="Arial Narrow" w:cs="Times New Roman"/>
        </w:rPr>
        <w:tab/>
        <w:t>Colleges, Universities and Professional Schools</w:t>
      </w:r>
    </w:p>
    <w:p w14:paraId="40C3F989"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6114 </w:t>
      </w:r>
      <w:r w:rsidRPr="009F5DB0">
        <w:rPr>
          <w:rFonts w:ascii="Arial Narrow" w:hAnsi="Arial Narrow" w:cs="Times New Roman"/>
        </w:rPr>
        <w:tab/>
        <w:t>Business Schools and Computer and Management Training</w:t>
      </w:r>
    </w:p>
    <w:p w14:paraId="3948D99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6115</w:t>
      </w:r>
      <w:r w:rsidRPr="009F5DB0">
        <w:rPr>
          <w:rFonts w:ascii="Arial Narrow" w:hAnsi="Arial Narrow" w:cs="Times New Roman"/>
        </w:rPr>
        <w:tab/>
        <w:t>Technical and Trade Schools</w:t>
      </w:r>
    </w:p>
    <w:p w14:paraId="3AD0EB2C"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6116</w:t>
      </w:r>
      <w:r w:rsidRPr="009F5DB0">
        <w:rPr>
          <w:rFonts w:ascii="Arial Narrow" w:hAnsi="Arial Narrow" w:cs="Times New Roman"/>
        </w:rPr>
        <w:tab/>
        <w:t>Other Schools and Instruction</w:t>
      </w:r>
    </w:p>
    <w:p w14:paraId="7BDAC4F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6117 </w:t>
      </w:r>
      <w:r w:rsidRPr="009F5DB0">
        <w:rPr>
          <w:rFonts w:ascii="Arial Narrow" w:hAnsi="Arial Narrow" w:cs="Times New Roman"/>
        </w:rPr>
        <w:tab/>
        <w:t>Educational Support Services</w:t>
      </w:r>
    </w:p>
    <w:p w14:paraId="12C3D4C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7DC5EED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62</w:t>
      </w:r>
      <w:r w:rsidRPr="009F5DB0">
        <w:rPr>
          <w:rFonts w:ascii="Arial Narrow" w:hAnsi="Arial Narrow" w:cs="Times New Roman"/>
          <w:b/>
        </w:rPr>
        <w:tab/>
        <w:t>Health Care and Social Assistance</w:t>
      </w:r>
    </w:p>
    <w:p w14:paraId="2D67A7B0"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621</w:t>
      </w:r>
      <w:r w:rsidRPr="009F5DB0">
        <w:rPr>
          <w:rFonts w:ascii="Arial Narrow" w:hAnsi="Arial Narrow" w:cs="Times New Roman"/>
        </w:rPr>
        <w:tab/>
        <w:t>Ambulatory Health Care Services</w:t>
      </w:r>
    </w:p>
    <w:p w14:paraId="7C98C3C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6211 </w:t>
      </w:r>
      <w:r w:rsidRPr="009F5DB0">
        <w:rPr>
          <w:rFonts w:ascii="Arial Narrow" w:hAnsi="Arial Narrow" w:cs="Times New Roman"/>
        </w:rPr>
        <w:tab/>
        <w:t>Offices of Physicians</w:t>
      </w:r>
    </w:p>
    <w:p w14:paraId="0B9CB0D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6212</w:t>
      </w:r>
      <w:r w:rsidRPr="009F5DB0">
        <w:rPr>
          <w:rFonts w:ascii="Arial Narrow" w:hAnsi="Arial Narrow" w:cs="Times New Roman"/>
        </w:rPr>
        <w:tab/>
        <w:t>Offices of Dentists</w:t>
      </w:r>
    </w:p>
    <w:p w14:paraId="153A186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6213</w:t>
      </w:r>
      <w:r w:rsidRPr="009F5DB0">
        <w:rPr>
          <w:rFonts w:ascii="Arial Narrow" w:hAnsi="Arial Narrow" w:cs="Times New Roman"/>
        </w:rPr>
        <w:tab/>
        <w:t>Offices of Other Health Practitioners</w:t>
      </w:r>
    </w:p>
    <w:p w14:paraId="70C6120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6214</w:t>
      </w:r>
      <w:r w:rsidRPr="009F5DB0">
        <w:rPr>
          <w:rFonts w:ascii="Arial Narrow" w:hAnsi="Arial Narrow" w:cs="Times New Roman"/>
        </w:rPr>
        <w:tab/>
        <w:t>Outpatient Care Centers</w:t>
      </w:r>
    </w:p>
    <w:p w14:paraId="79ADCF9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6215</w:t>
      </w:r>
      <w:r w:rsidRPr="009F5DB0">
        <w:rPr>
          <w:rFonts w:ascii="Arial Narrow" w:hAnsi="Arial Narrow" w:cs="Times New Roman"/>
        </w:rPr>
        <w:tab/>
        <w:t>Medical and Diagnostic Laboratories</w:t>
      </w:r>
    </w:p>
    <w:p w14:paraId="1C0186E2"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6216 </w:t>
      </w:r>
      <w:r w:rsidRPr="009F5DB0">
        <w:rPr>
          <w:rFonts w:ascii="Arial Narrow" w:hAnsi="Arial Narrow" w:cs="Times New Roman"/>
        </w:rPr>
        <w:tab/>
        <w:t>Home Health Care Services</w:t>
      </w:r>
    </w:p>
    <w:p w14:paraId="01A05A6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960"/>
        </w:tabs>
        <w:ind w:left="960" w:hanging="600"/>
        <w:rPr>
          <w:rFonts w:ascii="Arial Narrow" w:hAnsi="Arial Narrow" w:cs="Times New Roman"/>
        </w:rPr>
      </w:pPr>
      <w:r w:rsidRPr="009F5DB0">
        <w:rPr>
          <w:rFonts w:ascii="Arial Narrow" w:hAnsi="Arial Narrow" w:cs="Times New Roman"/>
        </w:rPr>
        <w:t xml:space="preserve">6219 </w:t>
      </w:r>
      <w:r w:rsidRPr="009F5DB0">
        <w:rPr>
          <w:rFonts w:ascii="Arial Narrow" w:hAnsi="Arial Narrow" w:cs="Times New Roman"/>
        </w:rPr>
        <w:tab/>
        <w:t>Other Ambulatory Health Care Services</w:t>
      </w:r>
    </w:p>
    <w:p w14:paraId="7FB8F42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622</w:t>
      </w:r>
      <w:r w:rsidRPr="009F5DB0">
        <w:rPr>
          <w:rFonts w:ascii="Arial Narrow" w:hAnsi="Arial Narrow" w:cs="Times New Roman"/>
        </w:rPr>
        <w:tab/>
        <w:t>Hospitals</w:t>
      </w:r>
    </w:p>
    <w:p w14:paraId="757AD0E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Times New Roman" w:hAnsi="Times New Roman" w:cs="Times New Roman"/>
        </w:rPr>
      </w:pPr>
      <w:r w:rsidRPr="009F5DB0">
        <w:rPr>
          <w:rFonts w:ascii="Arial Narrow" w:hAnsi="Arial Narrow" w:cs="Times New Roman"/>
        </w:rPr>
        <w:t>623</w:t>
      </w:r>
      <w:r w:rsidRPr="009F5DB0">
        <w:rPr>
          <w:rFonts w:ascii="Arial Narrow" w:hAnsi="Arial Narrow" w:cs="Times New Roman"/>
        </w:rPr>
        <w:tab/>
        <w:t>Nursing and Residential Care Facilities</w:t>
      </w:r>
    </w:p>
    <w:p w14:paraId="03AE4DB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624</w:t>
      </w:r>
      <w:r w:rsidRPr="009F5DB0">
        <w:rPr>
          <w:rFonts w:ascii="Arial Narrow" w:hAnsi="Arial Narrow" w:cs="Times New Roman"/>
        </w:rPr>
        <w:tab/>
        <w:t>Social Assistance</w:t>
      </w:r>
    </w:p>
    <w:p w14:paraId="50E77CA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BA60E7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71</w:t>
      </w:r>
      <w:r w:rsidRPr="009F5DB0">
        <w:rPr>
          <w:rFonts w:ascii="Arial Narrow" w:hAnsi="Arial Narrow" w:cs="Times New Roman"/>
          <w:b/>
        </w:rPr>
        <w:tab/>
        <w:t>Arts, Entertainment, and Recreation</w:t>
      </w:r>
    </w:p>
    <w:p w14:paraId="0C852E5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711</w:t>
      </w:r>
      <w:r w:rsidRPr="009F5DB0">
        <w:rPr>
          <w:rFonts w:ascii="Arial Narrow" w:hAnsi="Arial Narrow" w:cs="Times New Roman"/>
        </w:rPr>
        <w:tab/>
        <w:t>Performing Arts, Spectator Sports, and Related Industries</w:t>
      </w:r>
    </w:p>
    <w:p w14:paraId="6C4E996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712</w:t>
      </w:r>
      <w:r w:rsidRPr="009F5DB0">
        <w:rPr>
          <w:rFonts w:ascii="Arial Narrow" w:hAnsi="Arial Narrow" w:cs="Times New Roman"/>
        </w:rPr>
        <w:tab/>
        <w:t>Museums, Historical Sites, and Similar Institutions</w:t>
      </w:r>
    </w:p>
    <w:p w14:paraId="1E6055F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713</w:t>
      </w:r>
      <w:r w:rsidRPr="009F5DB0">
        <w:rPr>
          <w:rFonts w:ascii="Arial Narrow" w:hAnsi="Arial Narrow" w:cs="Times New Roman"/>
        </w:rPr>
        <w:tab/>
        <w:t>Amusement, Gambling, and Recreation Industries</w:t>
      </w:r>
    </w:p>
    <w:p w14:paraId="70CFCD0F" w14:textId="77777777" w:rsidR="009479CD" w:rsidRPr="009F5DB0" w:rsidRDefault="009479CD" w:rsidP="009479CD">
      <w:pPr>
        <w:pStyle w:val="HTMLPreformatted"/>
        <w:rPr>
          <w:rFonts w:ascii="Arial Narrow" w:hAnsi="Arial Narrow" w:cs="Times New Roman"/>
          <w:b/>
          <w:u w:val="single"/>
        </w:rPr>
      </w:pPr>
      <w:r w:rsidRPr="009F5DB0">
        <w:rPr>
          <w:rFonts w:ascii="Times New Roman" w:hAnsi="Times New Roman" w:cs="Times New Roman"/>
          <w:b/>
          <w:u w:val="single"/>
        </w:rPr>
        <w:br w:type="column"/>
      </w:r>
      <w:r w:rsidRPr="009F5DB0">
        <w:rPr>
          <w:rFonts w:ascii="Arial Narrow" w:hAnsi="Arial Narrow" w:cs="Times New Roman"/>
          <w:b/>
          <w:u w:val="single"/>
        </w:rPr>
        <w:t xml:space="preserve">NAICS </w:t>
      </w:r>
    </w:p>
    <w:p w14:paraId="6EFAA5D8" w14:textId="77777777" w:rsidR="009479CD" w:rsidRPr="009F5DB0" w:rsidRDefault="009479CD" w:rsidP="009479CD">
      <w:pPr>
        <w:pStyle w:val="HTMLPreformatted"/>
        <w:rPr>
          <w:rFonts w:ascii="Arial Narrow" w:hAnsi="Arial Narrow" w:cs="Times New Roman"/>
          <w:b/>
        </w:rPr>
      </w:pPr>
      <w:r w:rsidRPr="009F5DB0">
        <w:rPr>
          <w:rFonts w:ascii="Arial Narrow" w:hAnsi="Arial Narrow" w:cs="Times New Roman"/>
          <w:b/>
          <w:u w:val="single"/>
        </w:rPr>
        <w:t>Code</w:t>
      </w:r>
      <w:r w:rsidRPr="009F5DB0">
        <w:rPr>
          <w:rFonts w:ascii="Arial Narrow" w:hAnsi="Arial Narrow" w:cs="Times New Roman"/>
          <w:b/>
        </w:rPr>
        <w:tab/>
      </w:r>
      <w:r w:rsidRPr="009F5DB0">
        <w:rPr>
          <w:rFonts w:ascii="Arial Narrow" w:hAnsi="Arial Narrow" w:cs="Times New Roman"/>
          <w:b/>
          <w:u w:val="single"/>
        </w:rPr>
        <w:t>2002 NAICS Title</w:t>
      </w:r>
    </w:p>
    <w:p w14:paraId="20B930CE"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7B920083"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72</w:t>
      </w:r>
      <w:r w:rsidRPr="009F5DB0">
        <w:rPr>
          <w:rFonts w:ascii="Arial Narrow" w:hAnsi="Arial Narrow" w:cs="Times New Roman"/>
          <w:b/>
        </w:rPr>
        <w:tab/>
        <w:t>Accommodation and Food Services</w:t>
      </w:r>
    </w:p>
    <w:p w14:paraId="2B2A8BD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721</w:t>
      </w:r>
      <w:r w:rsidRPr="009F5DB0">
        <w:rPr>
          <w:rFonts w:ascii="Arial Narrow" w:hAnsi="Arial Narrow" w:cs="Times New Roman"/>
        </w:rPr>
        <w:tab/>
        <w:t>Accommodation</w:t>
      </w:r>
    </w:p>
    <w:p w14:paraId="1A43807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722</w:t>
      </w:r>
      <w:r w:rsidRPr="009F5DB0">
        <w:rPr>
          <w:rFonts w:ascii="Arial Narrow" w:hAnsi="Arial Narrow" w:cs="Times New Roman"/>
        </w:rPr>
        <w:tab/>
        <w:t>Food Services and Drinking Places</w:t>
      </w:r>
    </w:p>
    <w:p w14:paraId="2AA4020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p>
    <w:p w14:paraId="70EF04EF"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b/>
        </w:rPr>
        <w:t>81</w:t>
      </w:r>
      <w:r w:rsidRPr="009F5DB0">
        <w:rPr>
          <w:rFonts w:ascii="Arial Narrow" w:hAnsi="Arial Narrow" w:cs="Times New Roman"/>
          <w:b/>
        </w:rPr>
        <w:tab/>
        <w:t>Other Services (except Public Administration)</w:t>
      </w:r>
    </w:p>
    <w:p w14:paraId="1C9D33B8"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811</w:t>
      </w:r>
      <w:r w:rsidRPr="009F5DB0">
        <w:rPr>
          <w:rFonts w:ascii="Arial Narrow" w:hAnsi="Arial Narrow" w:cs="Times New Roman"/>
        </w:rPr>
        <w:tab/>
        <w:t>Repair and Maintenance</w:t>
      </w:r>
    </w:p>
    <w:p w14:paraId="55D5ED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812</w:t>
      </w:r>
      <w:r w:rsidRPr="009F5DB0">
        <w:rPr>
          <w:rFonts w:ascii="Arial Narrow" w:hAnsi="Arial Narrow" w:cs="Times New Roman"/>
        </w:rPr>
        <w:tab/>
        <w:t>Personal and Laundry Services</w:t>
      </w:r>
    </w:p>
    <w:p w14:paraId="0AF55DA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813</w:t>
      </w:r>
      <w:r w:rsidRPr="009F5DB0">
        <w:rPr>
          <w:rFonts w:ascii="Arial Narrow" w:hAnsi="Arial Narrow" w:cs="Times New Roman"/>
        </w:rPr>
        <w:tab/>
        <w:t>Religious, Grantmaking, Civic, Professional, and Similar Organizations</w:t>
      </w:r>
    </w:p>
    <w:p w14:paraId="0215ADE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814</w:t>
      </w:r>
      <w:r w:rsidRPr="009F5DB0">
        <w:rPr>
          <w:rFonts w:ascii="Arial Narrow" w:hAnsi="Arial Narrow" w:cs="Times New Roman"/>
        </w:rPr>
        <w:tab/>
        <w:t>Private Households</w:t>
      </w:r>
    </w:p>
    <w:p w14:paraId="14BD242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3721A11A"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b/>
        </w:rPr>
      </w:pPr>
      <w:r w:rsidRPr="009F5DB0">
        <w:rPr>
          <w:rFonts w:ascii="Arial Narrow" w:hAnsi="Arial Narrow" w:cs="Times New Roman"/>
          <w:b/>
        </w:rPr>
        <w:t>92</w:t>
      </w:r>
      <w:r w:rsidRPr="009F5DB0">
        <w:rPr>
          <w:rFonts w:ascii="Arial Narrow" w:hAnsi="Arial Narrow" w:cs="Times New Roman"/>
          <w:b/>
        </w:rPr>
        <w:tab/>
        <w:t>Public Administration</w:t>
      </w:r>
    </w:p>
    <w:p w14:paraId="202E294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921</w:t>
      </w:r>
      <w:r w:rsidRPr="009F5DB0">
        <w:rPr>
          <w:rFonts w:ascii="Arial Narrow" w:hAnsi="Arial Narrow" w:cs="Times New Roman"/>
        </w:rPr>
        <w:tab/>
        <w:t>Executive, Legislative, and Other General Government Support</w:t>
      </w:r>
    </w:p>
    <w:p w14:paraId="25F16F0B"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922</w:t>
      </w:r>
      <w:r w:rsidRPr="009F5DB0">
        <w:rPr>
          <w:rFonts w:ascii="Arial Narrow" w:hAnsi="Arial Narrow" w:cs="Times New Roman"/>
        </w:rPr>
        <w:tab/>
        <w:t>Justice, Public Order, and Safety Activities</w:t>
      </w:r>
    </w:p>
    <w:p w14:paraId="3A3DB6F6"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923</w:t>
      </w:r>
      <w:r w:rsidRPr="009F5DB0">
        <w:rPr>
          <w:rFonts w:ascii="Arial Narrow" w:hAnsi="Arial Narrow" w:cs="Times New Roman"/>
        </w:rPr>
        <w:tab/>
        <w:t>Administration of Human Resource Programs</w:t>
      </w:r>
    </w:p>
    <w:p w14:paraId="6CA0DD85"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924</w:t>
      </w:r>
      <w:r w:rsidRPr="009F5DB0">
        <w:rPr>
          <w:rFonts w:ascii="Arial Narrow" w:hAnsi="Arial Narrow" w:cs="Times New Roman"/>
        </w:rPr>
        <w:tab/>
        <w:t>Administration of Environmental Quality Programs</w:t>
      </w:r>
    </w:p>
    <w:p w14:paraId="725F3591"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925</w:t>
      </w:r>
      <w:r w:rsidRPr="009F5DB0">
        <w:rPr>
          <w:rFonts w:ascii="Arial Narrow" w:hAnsi="Arial Narrow" w:cs="Times New Roman"/>
        </w:rPr>
        <w:tab/>
        <w:t>Administration of Housing Programs, Urban Planning, and Community Development</w:t>
      </w:r>
    </w:p>
    <w:p w14:paraId="4996FE6D"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926</w:t>
      </w:r>
      <w:r w:rsidRPr="009F5DB0">
        <w:rPr>
          <w:rFonts w:ascii="Arial Narrow" w:hAnsi="Arial Narrow" w:cs="Times New Roman"/>
        </w:rPr>
        <w:tab/>
        <w:t>Administration of Economic Programs</w:t>
      </w:r>
    </w:p>
    <w:p w14:paraId="40AB7417" w14:textId="77777777" w:rsidR="009479CD" w:rsidRPr="009F5DB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r w:rsidRPr="009F5DB0">
        <w:rPr>
          <w:rFonts w:ascii="Arial Narrow" w:hAnsi="Arial Narrow" w:cs="Times New Roman"/>
        </w:rPr>
        <w:t>927</w:t>
      </w:r>
      <w:r w:rsidRPr="009F5DB0">
        <w:rPr>
          <w:rFonts w:ascii="Arial Narrow" w:hAnsi="Arial Narrow" w:cs="Times New Roman"/>
        </w:rPr>
        <w:tab/>
        <w:t>Space Research and Technology</w:t>
      </w:r>
    </w:p>
    <w:p w14:paraId="0C915DB1" w14:textId="77777777" w:rsidR="00D23340" w:rsidRDefault="009479CD"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bookmarkStart w:id="37" w:name="NAICSEnd"/>
      <w:r w:rsidRPr="009F5DB0">
        <w:rPr>
          <w:rFonts w:ascii="Arial Narrow" w:hAnsi="Arial Narrow" w:cs="Times New Roman"/>
        </w:rPr>
        <w:t>928</w:t>
      </w:r>
      <w:r w:rsidRPr="009F5DB0">
        <w:rPr>
          <w:rFonts w:ascii="Arial Narrow" w:hAnsi="Arial Narrow" w:cs="Times New Roman"/>
        </w:rPr>
        <w:tab/>
        <w:t>National Security and International Affairs</w:t>
      </w:r>
      <w:bookmarkEnd w:id="37"/>
    </w:p>
    <w:p w14:paraId="3FC3FFC8"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D386323"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pPr>
    </w:p>
    <w:p w14:paraId="57401A7E" w14:textId="77777777" w:rsidR="00D23340" w:rsidRDefault="00D23340" w:rsidP="009479C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20"/>
        </w:tabs>
        <w:ind w:left="720" w:hanging="720"/>
        <w:rPr>
          <w:rFonts w:ascii="Arial Narrow" w:hAnsi="Arial Narrow" w:cs="Times New Roman"/>
        </w:rPr>
        <w:sectPr w:rsidR="00D23340" w:rsidSect="002103AE">
          <w:type w:val="continuous"/>
          <w:pgSz w:w="12240" w:h="15840" w:code="1"/>
          <w:pgMar w:top="1080" w:right="720" w:bottom="1080" w:left="720" w:header="720" w:footer="720" w:gutter="0"/>
          <w:cols w:num="2" w:space="720"/>
          <w:docGrid w:linePitch="360"/>
        </w:sectPr>
      </w:pPr>
    </w:p>
    <w:p w14:paraId="51453960" w14:textId="77777777" w:rsidR="00F86E0A" w:rsidRDefault="00F86E0A" w:rsidP="005F3BC2">
      <w:pPr>
        <w:jc w:val="center"/>
        <w:rPr>
          <w:rFonts w:ascii="Calibri" w:hAnsi="Calibri" w:cs="Calibri"/>
          <w:noProof/>
        </w:rPr>
      </w:pPr>
    </w:p>
    <w:p w14:paraId="67B6FD67" w14:textId="77777777" w:rsidR="00D23340" w:rsidRDefault="00D23340" w:rsidP="005F3BC2">
      <w:pPr>
        <w:jc w:val="center"/>
        <w:rPr>
          <w:rFonts w:ascii="Calibri" w:hAnsi="Calibri" w:cs="Calibri"/>
          <w:noProof/>
        </w:rPr>
        <w:sectPr w:rsidR="00D23340" w:rsidSect="002103AE">
          <w:footerReference w:type="default" r:id="rId15"/>
          <w:type w:val="continuous"/>
          <w:pgSz w:w="12240" w:h="15840" w:code="1"/>
          <w:pgMar w:top="1080" w:right="720" w:bottom="1080" w:left="720" w:header="720" w:footer="720" w:gutter="0"/>
          <w:cols w:num="2" w:space="720"/>
          <w:noEndnote/>
          <w:docGrid w:linePitch="360"/>
        </w:sectPr>
      </w:pPr>
    </w:p>
    <w:p w14:paraId="722436FA" w14:textId="77777777" w:rsidR="00D23340" w:rsidRDefault="00D23340" w:rsidP="005F3BC2">
      <w:pPr>
        <w:jc w:val="center"/>
        <w:rPr>
          <w:rFonts w:ascii="Calibri" w:hAnsi="Calibri" w:cs="Calibri"/>
          <w:noProof/>
        </w:rPr>
      </w:pPr>
    </w:p>
    <w:p w14:paraId="725DF780" w14:textId="77777777" w:rsidR="00F86E0A" w:rsidRDefault="00F86E0A" w:rsidP="005F3BC2">
      <w:pPr>
        <w:jc w:val="center"/>
        <w:rPr>
          <w:rFonts w:ascii="Calibri" w:hAnsi="Calibri" w:cs="Calibri"/>
          <w:noProof/>
        </w:rPr>
      </w:pPr>
    </w:p>
    <w:p w14:paraId="19ECCBE2" w14:textId="77777777" w:rsidR="00F86E0A" w:rsidRDefault="00F86E0A" w:rsidP="005F3BC2">
      <w:pPr>
        <w:jc w:val="center"/>
        <w:rPr>
          <w:rFonts w:ascii="Calibri" w:hAnsi="Calibri" w:cs="Calibri"/>
          <w:noProof/>
        </w:rPr>
      </w:pPr>
    </w:p>
    <w:p w14:paraId="2C56639C" w14:textId="77777777" w:rsidR="00F86E0A" w:rsidRDefault="00F86E0A" w:rsidP="005F3BC2">
      <w:pPr>
        <w:jc w:val="center"/>
        <w:rPr>
          <w:rFonts w:ascii="Calibri" w:hAnsi="Calibri" w:cs="Calibri"/>
          <w:noProof/>
        </w:rPr>
      </w:pPr>
    </w:p>
    <w:p w14:paraId="09382E98" w14:textId="77777777" w:rsidR="00F86E0A" w:rsidRDefault="00F86E0A" w:rsidP="005F3BC2">
      <w:pPr>
        <w:jc w:val="center"/>
        <w:rPr>
          <w:rFonts w:ascii="Calibri" w:hAnsi="Calibri" w:cs="Calibri"/>
          <w:noProof/>
        </w:rPr>
      </w:pPr>
    </w:p>
    <w:p w14:paraId="4B60254E" w14:textId="77777777" w:rsidR="00F86E0A" w:rsidRDefault="00F86E0A" w:rsidP="005F3BC2">
      <w:pPr>
        <w:jc w:val="center"/>
        <w:rPr>
          <w:rFonts w:ascii="Calibri" w:hAnsi="Calibri" w:cs="Calibri"/>
          <w:noProof/>
        </w:rPr>
      </w:pPr>
    </w:p>
    <w:p w14:paraId="428401FE" w14:textId="77777777" w:rsidR="00F86E0A" w:rsidRDefault="00F86E0A" w:rsidP="005F3BC2">
      <w:pPr>
        <w:jc w:val="center"/>
        <w:rPr>
          <w:rFonts w:ascii="Calibri" w:hAnsi="Calibri" w:cs="Calibri"/>
          <w:noProof/>
        </w:rPr>
      </w:pPr>
    </w:p>
    <w:p w14:paraId="5D4D5340" w14:textId="77777777" w:rsidR="00F86E0A" w:rsidRDefault="00F86E0A" w:rsidP="005F3BC2">
      <w:pPr>
        <w:jc w:val="center"/>
        <w:rPr>
          <w:rFonts w:ascii="Calibri" w:hAnsi="Calibri" w:cs="Calibri"/>
          <w:noProof/>
        </w:rPr>
      </w:pPr>
    </w:p>
    <w:p w14:paraId="7A7FA041" w14:textId="77777777" w:rsidR="00F86E0A" w:rsidRDefault="00F86E0A" w:rsidP="005F3BC2">
      <w:pPr>
        <w:jc w:val="center"/>
        <w:rPr>
          <w:rFonts w:ascii="Calibri" w:hAnsi="Calibri" w:cs="Calibri"/>
          <w:noProof/>
        </w:rPr>
      </w:pPr>
    </w:p>
    <w:p w14:paraId="0D33CDEF" w14:textId="77777777" w:rsidR="00F86E0A" w:rsidRDefault="00F86E0A" w:rsidP="005F3BC2">
      <w:pPr>
        <w:jc w:val="center"/>
        <w:rPr>
          <w:rFonts w:ascii="Calibri" w:hAnsi="Calibri" w:cs="Calibri"/>
          <w:noProof/>
        </w:rPr>
      </w:pPr>
    </w:p>
    <w:p w14:paraId="17700818" w14:textId="77777777" w:rsidR="00F86E0A" w:rsidRDefault="00F86E0A" w:rsidP="005F3BC2">
      <w:pPr>
        <w:jc w:val="center"/>
        <w:rPr>
          <w:rFonts w:ascii="Calibri" w:hAnsi="Calibri" w:cs="Calibri"/>
          <w:noProof/>
        </w:rPr>
      </w:pPr>
    </w:p>
    <w:p w14:paraId="3FF33206" w14:textId="77777777" w:rsidR="00D23340" w:rsidRDefault="00D23340" w:rsidP="005F3BC2">
      <w:pPr>
        <w:jc w:val="center"/>
        <w:rPr>
          <w:rFonts w:ascii="Calibri" w:hAnsi="Calibri" w:cs="Calibri"/>
          <w:noProof/>
        </w:rPr>
      </w:pPr>
    </w:p>
    <w:p w14:paraId="6FD2D795" w14:textId="77777777" w:rsidR="00F86E0A" w:rsidRDefault="00F86E0A" w:rsidP="005F3BC2">
      <w:pPr>
        <w:jc w:val="center"/>
        <w:rPr>
          <w:rFonts w:ascii="Calibri" w:hAnsi="Calibri" w:cs="Calibri"/>
          <w:noProof/>
        </w:rPr>
      </w:pPr>
    </w:p>
    <w:p w14:paraId="06A5734E" w14:textId="77777777" w:rsidR="00F86E0A" w:rsidRDefault="00F86E0A" w:rsidP="005F3BC2">
      <w:pPr>
        <w:jc w:val="center"/>
        <w:rPr>
          <w:rFonts w:ascii="Calibri" w:hAnsi="Calibri" w:cs="Calibri"/>
          <w:noProof/>
        </w:rPr>
      </w:pPr>
    </w:p>
    <w:p w14:paraId="14453AB3" w14:textId="77777777" w:rsidR="00F86E0A" w:rsidRDefault="00F86E0A" w:rsidP="005F3BC2">
      <w:pPr>
        <w:jc w:val="center"/>
        <w:rPr>
          <w:rFonts w:ascii="Calibri" w:hAnsi="Calibri" w:cs="Calibri"/>
          <w:noProof/>
        </w:rPr>
      </w:pPr>
    </w:p>
    <w:p w14:paraId="3EE9A3D1" w14:textId="77777777" w:rsidR="00F86E0A" w:rsidRDefault="00F86E0A" w:rsidP="005F3BC2">
      <w:pPr>
        <w:jc w:val="center"/>
        <w:rPr>
          <w:rFonts w:ascii="Calibri" w:hAnsi="Calibri" w:cs="Calibri"/>
          <w:noProof/>
        </w:rPr>
      </w:pPr>
    </w:p>
    <w:p w14:paraId="243E6B02" w14:textId="77777777" w:rsidR="005704E6" w:rsidRDefault="005704E6" w:rsidP="005F3BC2">
      <w:pPr>
        <w:jc w:val="center"/>
        <w:rPr>
          <w:rFonts w:ascii="Calibri" w:hAnsi="Calibri" w:cs="Calibri"/>
          <w:noProof/>
        </w:rPr>
      </w:pPr>
    </w:p>
    <w:p w14:paraId="099BFCA7" w14:textId="77777777" w:rsidR="00F86E0A" w:rsidRDefault="00F86E0A" w:rsidP="005F3BC2">
      <w:pPr>
        <w:jc w:val="center"/>
        <w:rPr>
          <w:rFonts w:ascii="Calibri" w:hAnsi="Calibri" w:cs="Calibri"/>
          <w:noProof/>
        </w:rPr>
      </w:pPr>
    </w:p>
    <w:p w14:paraId="40384CBD" w14:textId="77777777" w:rsidR="00F86E0A" w:rsidRDefault="00F86E0A" w:rsidP="005F3BC2">
      <w:pPr>
        <w:jc w:val="center"/>
        <w:rPr>
          <w:rFonts w:ascii="Calibri" w:hAnsi="Calibri" w:cs="Calibri"/>
          <w:noProof/>
        </w:rPr>
      </w:pPr>
    </w:p>
    <w:p w14:paraId="4AE4BFBB" w14:textId="109BA040" w:rsidR="00E74CCF" w:rsidRDefault="00111235" w:rsidP="005F3BC2">
      <w:pPr>
        <w:jc w:val="center"/>
        <w:rPr>
          <w:rFonts w:ascii="Calibri" w:hAnsi="Calibri" w:cs="Calibri"/>
          <w:lang w:val="de-DE"/>
        </w:rPr>
      </w:pPr>
      <w:r>
        <w:rPr>
          <w:rFonts w:ascii="Calibri" w:hAnsi="Calibri" w:cs="Calibri"/>
          <w:noProof/>
        </w:rPr>
        <w:drawing>
          <wp:inline distT="0" distB="0" distL="0" distR="0" wp14:anchorId="6562F914" wp14:editId="03773E3F">
            <wp:extent cx="3571875" cy="2724150"/>
            <wp:effectExtent l="0" t="0" r="0" b="0"/>
            <wp:docPr id="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2724150"/>
                    </a:xfrm>
                    <a:prstGeom prst="rect">
                      <a:avLst/>
                    </a:prstGeom>
                    <a:noFill/>
                    <a:ln>
                      <a:noFill/>
                    </a:ln>
                  </pic:spPr>
                </pic:pic>
              </a:graphicData>
            </a:graphic>
          </wp:inline>
        </w:drawing>
      </w:r>
    </w:p>
    <w:p w14:paraId="449C574E" w14:textId="77777777" w:rsidR="00F86E0A" w:rsidRDefault="00F86E0A" w:rsidP="00F026C3">
      <w:pPr>
        <w:spacing w:after="40"/>
        <w:jc w:val="center"/>
        <w:rPr>
          <w:rFonts w:ascii="Calibri" w:hAnsi="Calibri" w:cs="Calibri"/>
        </w:rPr>
      </w:pPr>
    </w:p>
    <w:p w14:paraId="3CCE142B" w14:textId="77777777" w:rsidR="00F86E0A" w:rsidRDefault="00F86E0A" w:rsidP="00F026C3">
      <w:pPr>
        <w:spacing w:after="40"/>
        <w:jc w:val="center"/>
        <w:rPr>
          <w:rFonts w:ascii="Calibri" w:hAnsi="Calibri" w:cs="Calibri"/>
        </w:rPr>
      </w:pPr>
    </w:p>
    <w:p w14:paraId="48E87E60" w14:textId="77777777" w:rsidR="00F86E0A" w:rsidRDefault="00F86E0A" w:rsidP="00F026C3">
      <w:pPr>
        <w:spacing w:after="40"/>
        <w:jc w:val="center"/>
        <w:rPr>
          <w:rFonts w:ascii="Calibri" w:hAnsi="Calibri" w:cs="Calibri"/>
        </w:rPr>
      </w:pPr>
    </w:p>
    <w:p w14:paraId="1A451107" w14:textId="1EBAF341" w:rsidR="00E74CCF" w:rsidRPr="007831C0" w:rsidRDefault="00E74CCF" w:rsidP="0065175C">
      <w:pPr>
        <w:spacing w:after="40"/>
        <w:jc w:val="center"/>
        <w:rPr>
          <w:sz w:val="24"/>
        </w:rPr>
      </w:pPr>
      <w:r w:rsidRPr="007831C0">
        <w:rPr>
          <w:sz w:val="24"/>
        </w:rPr>
        <w:t>2909 Landmark Place</w:t>
      </w:r>
      <w:r w:rsidR="00F84527">
        <w:rPr>
          <w:sz w:val="24"/>
        </w:rPr>
        <w:t>, Suite 300</w:t>
      </w:r>
      <w:r w:rsidR="0065175C" w:rsidRPr="007831C0">
        <w:rPr>
          <w:sz w:val="24"/>
        </w:rPr>
        <w:t xml:space="preserve">   </w:t>
      </w:r>
      <w:r w:rsidRPr="007831C0">
        <w:rPr>
          <w:sz w:val="24"/>
        </w:rPr>
        <w:t>Madison, WI 53713</w:t>
      </w:r>
    </w:p>
    <w:p w14:paraId="66AAFF73" w14:textId="77777777" w:rsidR="006F2F65" w:rsidRPr="007831C0" w:rsidRDefault="00E74CCF" w:rsidP="007831C0">
      <w:pPr>
        <w:spacing w:after="40"/>
        <w:jc w:val="center"/>
        <w:rPr>
          <w:sz w:val="24"/>
        </w:rPr>
      </w:pPr>
      <w:r w:rsidRPr="007831C0">
        <w:rPr>
          <w:sz w:val="24"/>
        </w:rPr>
        <w:t>(608) 663-5300   www.wisquality.org</w:t>
      </w:r>
      <w:r w:rsidRPr="007831C0">
        <w:rPr>
          <w:sz w:val="24"/>
        </w:rPr>
        <w:br/>
        <w:t>info@wisquality.org</w:t>
      </w:r>
    </w:p>
    <w:sectPr w:rsidR="006F2F65" w:rsidRPr="007831C0" w:rsidSect="00D23340">
      <w:pgSz w:w="12240" w:h="15840" w:code="1"/>
      <w:pgMar w:top="1080" w:right="720" w:bottom="1080" w:left="72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B7908" w14:textId="77777777" w:rsidR="00A91C1E" w:rsidRDefault="00A91C1E">
      <w:r>
        <w:separator/>
      </w:r>
    </w:p>
  </w:endnote>
  <w:endnote w:type="continuationSeparator" w:id="0">
    <w:p w14:paraId="5B38BF76" w14:textId="77777777" w:rsidR="00A91C1E" w:rsidRDefault="00A91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Bold">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Sans-Bold">
    <w:altName w:val="Calibri"/>
    <w:panose1 w:val="00000000000000000000"/>
    <w:charset w:val="4D"/>
    <w:family w:val="auto"/>
    <w:notTrueType/>
    <w:pitch w:val="default"/>
    <w:sig w:usb0="00000003" w:usb1="00000000" w:usb2="00000000" w:usb3="00000000" w:csb0="00000001" w:csb1="00000000"/>
  </w:font>
  <w:font w:name="AGaramondPro-Regular">
    <w:altName w:val="Calibri"/>
    <w:panose1 w:val="00000000000000000000"/>
    <w:charset w:val="4D"/>
    <w:family w:val="auto"/>
    <w:notTrueType/>
    <w:pitch w:val="default"/>
    <w:sig w:usb0="00000003" w:usb1="00000000" w:usb2="00000000" w:usb3="00000000" w:csb0="00000001" w:csb1="00000000"/>
  </w:font>
  <w:font w:name="AGaramondPro-Bold">
    <w:altName w:val="Calibri"/>
    <w:panose1 w:val="00000000000000000000"/>
    <w:charset w:val="4D"/>
    <w:family w:val="auto"/>
    <w:notTrueType/>
    <w:pitch w:val="default"/>
    <w:sig w:usb0="00000003" w:usb1="00000000" w:usb2="00000000" w:usb3="00000000" w:csb0="00000001" w:csb1="00000000"/>
  </w:font>
  <w:font w:name="GillSans">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etica-Condensed-Bold">
    <w:altName w:val="Times New Roman"/>
    <w:panose1 w:val="00000000000000000000"/>
    <w:charset w:val="00"/>
    <w:family w:val="swiss"/>
    <w:notTrueType/>
    <w:pitch w:val="default"/>
    <w:sig w:usb0="00000003" w:usb1="00000000" w:usb2="00000000" w:usb3="00000000" w:csb0="00000001" w:csb1="00000000"/>
  </w:font>
  <w:font w:name="Goudy-Bold">
    <w:altName w:val="Times New Roman"/>
    <w:panose1 w:val="00000000000000000000"/>
    <w:charset w:val="00"/>
    <w:family w:val="roman"/>
    <w:notTrueType/>
    <w:pitch w:val="default"/>
    <w:sig w:usb0="00000003" w:usb1="00000000" w:usb2="00000000" w:usb3="00000000" w:csb0="00000001" w:csb1="00000000"/>
  </w:font>
  <w:font w:name="Goudy">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3FB0C" w14:textId="77777777" w:rsidR="000F2EFE" w:rsidRPr="00844B88" w:rsidRDefault="000F2EFE" w:rsidP="007533F2">
    <w:pPr>
      <w:pStyle w:val="Footer"/>
      <w:jc w:val="center"/>
      <w:rPr>
        <w:color w:val="000080"/>
        <w:sz w:val="18"/>
        <w:szCs w:val="18"/>
      </w:rPr>
    </w:pPr>
    <w:r w:rsidRPr="00844B88">
      <w:rPr>
        <w:rStyle w:val="PageNumber"/>
        <w:color w:val="000080"/>
        <w:sz w:val="18"/>
        <w:szCs w:val="18"/>
      </w:rPr>
      <w:fldChar w:fldCharType="begin"/>
    </w:r>
    <w:r w:rsidRPr="00844B88">
      <w:rPr>
        <w:rStyle w:val="PageNumber"/>
        <w:color w:val="000080"/>
        <w:sz w:val="18"/>
        <w:szCs w:val="18"/>
      </w:rPr>
      <w:instrText xml:space="preserve"> PAGE </w:instrText>
    </w:r>
    <w:r w:rsidRPr="00844B88">
      <w:rPr>
        <w:rStyle w:val="PageNumber"/>
        <w:color w:val="000080"/>
        <w:sz w:val="18"/>
        <w:szCs w:val="18"/>
      </w:rPr>
      <w:fldChar w:fldCharType="separate"/>
    </w:r>
    <w:r>
      <w:rPr>
        <w:rStyle w:val="PageNumber"/>
        <w:noProof/>
        <w:color w:val="000080"/>
        <w:sz w:val="18"/>
        <w:szCs w:val="18"/>
      </w:rPr>
      <w:t>21</w:t>
    </w:r>
    <w:r w:rsidRPr="00844B88">
      <w:rPr>
        <w:rStyle w:val="PageNumber"/>
        <w:color w:val="0000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C58E" w14:textId="77777777" w:rsidR="000F2EFE" w:rsidRPr="00FA2358" w:rsidRDefault="000F2EFE" w:rsidP="00FA23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4BAB11" w14:textId="77777777" w:rsidR="00A91C1E" w:rsidRDefault="00A91C1E">
      <w:r>
        <w:separator/>
      </w:r>
    </w:p>
  </w:footnote>
  <w:footnote w:type="continuationSeparator" w:id="0">
    <w:p w14:paraId="21940F11" w14:textId="77777777" w:rsidR="00A91C1E" w:rsidRDefault="00A91C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hybridMultilevel"/>
    <w:tmpl w:val="25E45D32"/>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6"/>
    <w:multiLevelType w:val="hybridMultilevel"/>
    <w:tmpl w:val="519B500C"/>
    <w:lvl w:ilvl="0" w:tplc="FFFFFFFF">
      <w:start w:val="1"/>
      <w:numFmt w:val="lowerLetter"/>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431BD7B6"/>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8"/>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9"/>
    <w:multiLevelType w:val="hybridMultilevel"/>
    <w:tmpl w:val="7C83E458"/>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A"/>
    <w:multiLevelType w:val="hybridMultilevel"/>
    <w:tmpl w:val="5EBA9746"/>
    <w:lvl w:ilvl="0" w:tplc="CA4656A6">
      <w:start w:val="1"/>
      <w:numFmt w:val="decimal"/>
      <w:lvlText w:val="1.%1"/>
      <w:lvlJc w:val="left"/>
      <w:rPr>
        <w:sz w:val="28"/>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B"/>
    <w:multiLevelType w:val="hybridMultilevel"/>
    <w:tmpl w:val="62BBD95A"/>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C"/>
    <w:multiLevelType w:val="hybridMultilevel"/>
    <w:tmpl w:val="436C6124"/>
    <w:lvl w:ilvl="0" w:tplc="FFFFFFFF">
      <w:start w:val="2"/>
      <w:numFmt w:val="decimal"/>
      <w:lvlText w:val="1.%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D"/>
    <w:multiLevelType w:val="hybridMultilevel"/>
    <w:tmpl w:val="628C895C"/>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E"/>
    <w:multiLevelType w:val="hybridMultilevel"/>
    <w:tmpl w:val="333AB10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F"/>
    <w:multiLevelType w:val="hybridMultilevel"/>
    <w:tmpl w:val="49EEA93A"/>
    <w:lvl w:ilvl="0" w:tplc="FFFFFFFF">
      <w:start w:val="1"/>
      <w:numFmt w:val="decimal"/>
      <w:lvlText w:val="3.%1"/>
      <w:lvlJc w:val="left"/>
    </w:lvl>
    <w:lvl w:ilvl="1" w:tplc="B504E974">
      <w:start w:val="1"/>
      <w:numFmt w:val="decimal"/>
      <w:lvlText w:val="(%2)"/>
      <w:lvlJc w:val="left"/>
      <w:rPr>
        <w:rFonts w:ascii="Arial" w:hAnsi="Arial" w:cs="Arial" w:hint="default"/>
        <w:b/>
        <w:bCs/>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1"/>
    <w:multiLevelType w:val="hybridMultilevel"/>
    <w:tmpl w:val="2D1D5AE8"/>
    <w:lvl w:ilvl="0" w:tplc="FFFFFFFF">
      <w:start w:val="1"/>
      <w:numFmt w:val="decimal"/>
      <w:lvlText w:val="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2"/>
    <w:multiLevelType w:val="hybridMultilevel"/>
    <w:tmpl w:val="DCAA10EA"/>
    <w:lvl w:ilvl="0" w:tplc="FFFFFFFF">
      <w:start w:val="1"/>
      <w:numFmt w:val="decimal"/>
      <w:lvlText w:val="%1"/>
      <w:lvlJc w:val="left"/>
    </w:lvl>
    <w:lvl w:ilvl="1" w:tplc="4846353C">
      <w:start w:val="1"/>
      <w:numFmt w:val="decimal"/>
      <w:lvlText w:val="(%2)"/>
      <w:lvlJc w:val="left"/>
      <w:rPr>
        <w:sz w:val="22"/>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3"/>
    <w:multiLevelType w:val="hybridMultilevel"/>
    <w:tmpl w:val="75A2A8D4"/>
    <w:lvl w:ilvl="0" w:tplc="FFFFFFFF">
      <w:start w:val="2"/>
      <w:numFmt w:val="decimal"/>
      <w:lvlText w:val="4.%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4"/>
    <w:multiLevelType w:val="hybridMultilevel"/>
    <w:tmpl w:val="08EDBDAA"/>
    <w:lvl w:ilvl="0" w:tplc="FFFFFFFF">
      <w:start w:val="1"/>
      <w:numFmt w:val="decimal"/>
      <w:lvlText w:val="5.%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5"/>
    <w:multiLevelType w:val="hybridMultilevel"/>
    <w:tmpl w:val="79838CB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6"/>
    <w:multiLevelType w:val="hybridMultilevel"/>
    <w:tmpl w:val="4353D0CC"/>
    <w:lvl w:ilvl="0" w:tplc="FFFFFFFF">
      <w:start w:val="1"/>
      <w:numFmt w:val="decimal"/>
      <w:lvlText w:val="6.%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7"/>
    <w:multiLevelType w:val="hybridMultilevel"/>
    <w:tmpl w:val="0B03E0C6"/>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8"/>
    <w:multiLevelType w:val="hybridMultilevel"/>
    <w:tmpl w:val="189A769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9"/>
    <w:multiLevelType w:val="hybridMultilevel"/>
    <w:tmpl w:val="54E49EB4"/>
    <w:lvl w:ilvl="0" w:tplc="FFFFFFFF">
      <w:start w:val="5"/>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59E2490"/>
    <w:multiLevelType w:val="hybridMultilevel"/>
    <w:tmpl w:val="52DC447C"/>
    <w:lvl w:ilvl="0" w:tplc="D48C782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30796E"/>
    <w:multiLevelType w:val="hybridMultilevel"/>
    <w:tmpl w:val="A2E25546"/>
    <w:lvl w:ilvl="0" w:tplc="0B5C8FDA">
      <w:start w:val="2002"/>
      <w:numFmt w:val="bullet"/>
      <w:lvlText w:val="■"/>
      <w:lvlJc w:val="left"/>
      <w:pPr>
        <w:tabs>
          <w:tab w:val="num" w:pos="540"/>
        </w:tabs>
        <w:ind w:left="540" w:hanging="360"/>
      </w:pPr>
      <w:rPr>
        <w:rFonts w:ascii="Arial" w:hAnsi="Arial" w:hint="default"/>
        <w:color w:val="auto"/>
        <w:sz w:val="16"/>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1A0568D"/>
    <w:multiLevelType w:val="hybridMultilevel"/>
    <w:tmpl w:val="D996FB76"/>
    <w:lvl w:ilvl="0" w:tplc="88A6F32E">
      <w:start w:val="1"/>
      <w:numFmt w:val="decimal"/>
      <w:lvlText w:val="%1."/>
      <w:lvlJc w:val="left"/>
      <w:pPr>
        <w:tabs>
          <w:tab w:val="num" w:pos="360"/>
        </w:tabs>
        <w:ind w:left="360" w:hanging="360"/>
      </w:pPr>
      <w:rPr>
        <w:rFonts w:ascii="Times New Roman" w:hAnsi="Times New Roman" w:cs="Times New Roman" w:hint="default"/>
        <w:b/>
        <w:sz w:val="20"/>
        <w:szCs w:val="20"/>
      </w:rPr>
    </w:lvl>
    <w:lvl w:ilvl="1" w:tplc="501C9DE0">
      <w:start w:val="3"/>
      <w:numFmt w:val="decimal"/>
      <w:lvlText w:val="%2."/>
      <w:lvlJc w:val="left"/>
      <w:pPr>
        <w:tabs>
          <w:tab w:val="num" w:pos="1080"/>
        </w:tabs>
        <w:ind w:left="1080" w:hanging="360"/>
      </w:pPr>
      <w:rPr>
        <w:rFonts w:cs="Times New Roman"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3" w15:restartNumberingAfterBreak="0">
    <w:nsid w:val="12C6750D"/>
    <w:multiLevelType w:val="multilevel"/>
    <w:tmpl w:val="667CFFFC"/>
    <w:lvl w:ilvl="0">
      <w:start w:val="7"/>
      <w:numFmt w:val="decimal"/>
      <w:lvlText w:val="%1"/>
      <w:lvlJc w:val="left"/>
      <w:pPr>
        <w:tabs>
          <w:tab w:val="num" w:pos="360"/>
        </w:tabs>
        <w:ind w:left="360" w:hanging="360"/>
      </w:pPr>
      <w:rPr>
        <w:rFonts w:cs="Times New Roman" w:hint="default"/>
        <w:color w:val="333399"/>
      </w:rPr>
    </w:lvl>
    <w:lvl w:ilvl="1">
      <w:start w:val="2"/>
      <w:numFmt w:val="decimal"/>
      <w:lvlText w:val="%1.%2"/>
      <w:lvlJc w:val="left"/>
      <w:pPr>
        <w:tabs>
          <w:tab w:val="num" w:pos="360"/>
        </w:tabs>
        <w:ind w:left="360" w:hanging="360"/>
      </w:pPr>
      <w:rPr>
        <w:rFonts w:cs="Times New Roman" w:hint="default"/>
        <w:color w:val="333399"/>
      </w:rPr>
    </w:lvl>
    <w:lvl w:ilvl="2">
      <w:start w:val="1"/>
      <w:numFmt w:val="decimal"/>
      <w:lvlText w:val="%1.%2.%3"/>
      <w:lvlJc w:val="left"/>
      <w:pPr>
        <w:tabs>
          <w:tab w:val="num" w:pos="720"/>
        </w:tabs>
        <w:ind w:left="720" w:hanging="720"/>
      </w:pPr>
      <w:rPr>
        <w:rFonts w:cs="Times New Roman" w:hint="default"/>
        <w:color w:val="333399"/>
      </w:rPr>
    </w:lvl>
    <w:lvl w:ilvl="3">
      <w:start w:val="1"/>
      <w:numFmt w:val="decimal"/>
      <w:lvlText w:val="%1.%2.%3.%4"/>
      <w:lvlJc w:val="left"/>
      <w:pPr>
        <w:tabs>
          <w:tab w:val="num" w:pos="720"/>
        </w:tabs>
        <w:ind w:left="720" w:hanging="720"/>
      </w:pPr>
      <w:rPr>
        <w:rFonts w:cs="Times New Roman" w:hint="default"/>
        <w:color w:val="333399"/>
      </w:rPr>
    </w:lvl>
    <w:lvl w:ilvl="4">
      <w:start w:val="1"/>
      <w:numFmt w:val="decimal"/>
      <w:lvlText w:val="%1.%2.%3.%4.%5"/>
      <w:lvlJc w:val="left"/>
      <w:pPr>
        <w:tabs>
          <w:tab w:val="num" w:pos="1080"/>
        </w:tabs>
        <w:ind w:left="1080" w:hanging="1080"/>
      </w:pPr>
      <w:rPr>
        <w:rFonts w:cs="Times New Roman" w:hint="default"/>
        <w:color w:val="333399"/>
      </w:rPr>
    </w:lvl>
    <w:lvl w:ilvl="5">
      <w:start w:val="1"/>
      <w:numFmt w:val="decimal"/>
      <w:lvlText w:val="%1.%2.%3.%4.%5.%6"/>
      <w:lvlJc w:val="left"/>
      <w:pPr>
        <w:tabs>
          <w:tab w:val="num" w:pos="1080"/>
        </w:tabs>
        <w:ind w:left="1080" w:hanging="1080"/>
      </w:pPr>
      <w:rPr>
        <w:rFonts w:cs="Times New Roman" w:hint="default"/>
        <w:color w:val="333399"/>
      </w:rPr>
    </w:lvl>
    <w:lvl w:ilvl="6">
      <w:start w:val="1"/>
      <w:numFmt w:val="decimal"/>
      <w:lvlText w:val="%1.%2.%3.%4.%5.%6.%7"/>
      <w:lvlJc w:val="left"/>
      <w:pPr>
        <w:tabs>
          <w:tab w:val="num" w:pos="1440"/>
        </w:tabs>
        <w:ind w:left="1440" w:hanging="1440"/>
      </w:pPr>
      <w:rPr>
        <w:rFonts w:cs="Times New Roman" w:hint="default"/>
        <w:color w:val="333399"/>
      </w:rPr>
    </w:lvl>
    <w:lvl w:ilvl="7">
      <w:start w:val="1"/>
      <w:numFmt w:val="decimal"/>
      <w:lvlText w:val="%1.%2.%3.%4.%5.%6.%7.%8"/>
      <w:lvlJc w:val="left"/>
      <w:pPr>
        <w:tabs>
          <w:tab w:val="num" w:pos="1440"/>
        </w:tabs>
        <w:ind w:left="1440" w:hanging="1440"/>
      </w:pPr>
      <w:rPr>
        <w:rFonts w:cs="Times New Roman" w:hint="default"/>
        <w:color w:val="333399"/>
      </w:rPr>
    </w:lvl>
    <w:lvl w:ilvl="8">
      <w:start w:val="1"/>
      <w:numFmt w:val="decimal"/>
      <w:lvlText w:val="%1.%2.%3.%4.%5.%6.%7.%8.%9"/>
      <w:lvlJc w:val="left"/>
      <w:pPr>
        <w:tabs>
          <w:tab w:val="num" w:pos="1440"/>
        </w:tabs>
        <w:ind w:left="1440" w:hanging="1440"/>
      </w:pPr>
      <w:rPr>
        <w:rFonts w:cs="Times New Roman" w:hint="default"/>
        <w:color w:val="333399"/>
      </w:rPr>
    </w:lvl>
  </w:abstractNum>
  <w:abstractNum w:abstractNumId="24" w15:restartNumberingAfterBreak="0">
    <w:nsid w:val="18E41604"/>
    <w:multiLevelType w:val="hybridMultilevel"/>
    <w:tmpl w:val="7DEE967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25" w15:restartNumberingAfterBreak="0">
    <w:nsid w:val="1AB25039"/>
    <w:multiLevelType w:val="hybridMultilevel"/>
    <w:tmpl w:val="CD84F1A8"/>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6" w15:restartNumberingAfterBreak="0">
    <w:nsid w:val="20FE66D9"/>
    <w:multiLevelType w:val="hybridMultilevel"/>
    <w:tmpl w:val="DCAC5026"/>
    <w:lvl w:ilvl="0" w:tplc="0B5C8FDA">
      <w:start w:val="2002"/>
      <w:numFmt w:val="bullet"/>
      <w:lvlText w:val="■"/>
      <w:lvlJc w:val="left"/>
      <w:pPr>
        <w:tabs>
          <w:tab w:val="num" w:pos="540"/>
        </w:tabs>
        <w:ind w:left="540" w:hanging="360"/>
      </w:pPr>
      <w:rPr>
        <w:rFonts w:ascii="Arial" w:hAnsi="Arial" w:hint="default"/>
        <w:color w:val="auto"/>
        <w:sz w:val="16"/>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B4D5177"/>
    <w:multiLevelType w:val="hybridMultilevel"/>
    <w:tmpl w:val="243C919A"/>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CBB3938"/>
    <w:multiLevelType w:val="hybridMultilevel"/>
    <w:tmpl w:val="CF36F8B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00E3E98"/>
    <w:multiLevelType w:val="hybridMultilevel"/>
    <w:tmpl w:val="067C4490"/>
    <w:lvl w:ilvl="0" w:tplc="04090015">
      <w:start w:val="1"/>
      <w:numFmt w:val="upperLetter"/>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34821123"/>
    <w:multiLevelType w:val="hybridMultilevel"/>
    <w:tmpl w:val="20607F1E"/>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1" w15:restartNumberingAfterBreak="0">
    <w:nsid w:val="357F13FB"/>
    <w:multiLevelType w:val="hybridMultilevel"/>
    <w:tmpl w:val="7744DDD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2" w15:restartNumberingAfterBreak="0">
    <w:nsid w:val="3AC425A0"/>
    <w:multiLevelType w:val="hybridMultilevel"/>
    <w:tmpl w:val="24568264"/>
    <w:lvl w:ilvl="0" w:tplc="CFEC1296">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E355EE"/>
    <w:multiLevelType w:val="hybridMultilevel"/>
    <w:tmpl w:val="AB5A2B32"/>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4" w15:restartNumberingAfterBreak="0">
    <w:nsid w:val="493423AD"/>
    <w:multiLevelType w:val="hybridMultilevel"/>
    <w:tmpl w:val="ADBCBC28"/>
    <w:lvl w:ilvl="0" w:tplc="CFEC12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70EE1"/>
    <w:multiLevelType w:val="hybridMultilevel"/>
    <w:tmpl w:val="EFFE62F8"/>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2F66A17"/>
    <w:multiLevelType w:val="hybridMultilevel"/>
    <w:tmpl w:val="9370A1B0"/>
    <w:lvl w:ilvl="0" w:tplc="8FC20274">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37" w15:restartNumberingAfterBreak="0">
    <w:nsid w:val="6704466E"/>
    <w:multiLevelType w:val="hybridMultilevel"/>
    <w:tmpl w:val="64A80634"/>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38" w15:restartNumberingAfterBreak="0">
    <w:nsid w:val="782500C1"/>
    <w:multiLevelType w:val="hybridMultilevel"/>
    <w:tmpl w:val="4B6CEF9A"/>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700C00"/>
    <w:multiLevelType w:val="hybridMultilevel"/>
    <w:tmpl w:val="35A0C8DA"/>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28"/>
  </w:num>
  <w:num w:numId="2">
    <w:abstractNumId w:val="21"/>
  </w:num>
  <w:num w:numId="3">
    <w:abstractNumId w:val="26"/>
  </w:num>
  <w:num w:numId="4">
    <w:abstractNumId w:val="39"/>
  </w:num>
  <w:num w:numId="5">
    <w:abstractNumId w:val="36"/>
  </w:num>
  <w:num w:numId="6">
    <w:abstractNumId w:val="25"/>
  </w:num>
  <w:num w:numId="7">
    <w:abstractNumId w:val="33"/>
  </w:num>
  <w:num w:numId="8">
    <w:abstractNumId w:val="30"/>
  </w:num>
  <w:num w:numId="9">
    <w:abstractNumId w:val="23"/>
  </w:num>
  <w:num w:numId="10">
    <w:abstractNumId w:val="22"/>
  </w:num>
  <w:num w:numId="11">
    <w:abstractNumId w:val="29"/>
  </w:num>
  <w:num w:numId="12">
    <w:abstractNumId w:val="37"/>
  </w:num>
  <w:num w:numId="13">
    <w:abstractNumId w:val="24"/>
  </w:num>
  <w:num w:numId="14">
    <w:abstractNumId w:val="20"/>
  </w:num>
  <w:num w:numId="15">
    <w:abstractNumId w:val="31"/>
  </w:num>
  <w:num w:numId="16">
    <w:abstractNumId w:val="5"/>
  </w:num>
  <w:num w:numId="17">
    <w:abstractNumId w:val="6"/>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32"/>
  </w:num>
  <w:num w:numId="26">
    <w:abstractNumId w:val="35"/>
  </w:num>
  <w:num w:numId="27">
    <w:abstractNumId w:val="27"/>
  </w:num>
  <w:num w:numId="28">
    <w:abstractNumId w:val="34"/>
  </w:num>
  <w:num w:numId="29">
    <w:abstractNumId w:val="38"/>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0"/>
  </w:num>
  <w:num w:numId="37">
    <w:abstractNumId w:val="1"/>
  </w:num>
  <w:num w:numId="38">
    <w:abstractNumId w:val="2"/>
  </w:num>
  <w:num w:numId="39">
    <w:abstractNumId w:val="3"/>
  </w:num>
  <w:num w:numId="40">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24B"/>
    <w:rsid w:val="00030034"/>
    <w:rsid w:val="000316A6"/>
    <w:rsid w:val="00045211"/>
    <w:rsid w:val="00060FD7"/>
    <w:rsid w:val="000D6919"/>
    <w:rsid w:val="000E7B1C"/>
    <w:rsid w:val="000F0F3C"/>
    <w:rsid w:val="000F2EFE"/>
    <w:rsid w:val="001001C5"/>
    <w:rsid w:val="00111235"/>
    <w:rsid w:val="00172DD6"/>
    <w:rsid w:val="001A0637"/>
    <w:rsid w:val="001A28CE"/>
    <w:rsid w:val="001B3E9A"/>
    <w:rsid w:val="002103A4"/>
    <w:rsid w:val="002103AE"/>
    <w:rsid w:val="00225470"/>
    <w:rsid w:val="002320E4"/>
    <w:rsid w:val="0023503A"/>
    <w:rsid w:val="00244B17"/>
    <w:rsid w:val="0028512B"/>
    <w:rsid w:val="002A1EF1"/>
    <w:rsid w:val="002C6396"/>
    <w:rsid w:val="002E11ED"/>
    <w:rsid w:val="002E1931"/>
    <w:rsid w:val="002E2A2C"/>
    <w:rsid w:val="002E687D"/>
    <w:rsid w:val="002F61D6"/>
    <w:rsid w:val="00383355"/>
    <w:rsid w:val="003A409E"/>
    <w:rsid w:val="003D60AA"/>
    <w:rsid w:val="003E7058"/>
    <w:rsid w:val="0041242B"/>
    <w:rsid w:val="00434132"/>
    <w:rsid w:val="00454F98"/>
    <w:rsid w:val="00462330"/>
    <w:rsid w:val="0047190B"/>
    <w:rsid w:val="00471DC7"/>
    <w:rsid w:val="004B466D"/>
    <w:rsid w:val="004B6172"/>
    <w:rsid w:val="00541854"/>
    <w:rsid w:val="005704E6"/>
    <w:rsid w:val="005706A4"/>
    <w:rsid w:val="00577271"/>
    <w:rsid w:val="00583F19"/>
    <w:rsid w:val="00585B38"/>
    <w:rsid w:val="005A590A"/>
    <w:rsid w:val="005D3A07"/>
    <w:rsid w:val="005F3BC2"/>
    <w:rsid w:val="005F62D9"/>
    <w:rsid w:val="00617D16"/>
    <w:rsid w:val="0062445C"/>
    <w:rsid w:val="00625968"/>
    <w:rsid w:val="00643D1C"/>
    <w:rsid w:val="0065175C"/>
    <w:rsid w:val="006841BE"/>
    <w:rsid w:val="006F2F65"/>
    <w:rsid w:val="006F424B"/>
    <w:rsid w:val="006F49F4"/>
    <w:rsid w:val="006F5D96"/>
    <w:rsid w:val="007048AB"/>
    <w:rsid w:val="007107A7"/>
    <w:rsid w:val="00715898"/>
    <w:rsid w:val="0071611D"/>
    <w:rsid w:val="00752322"/>
    <w:rsid w:val="007533F2"/>
    <w:rsid w:val="007603D3"/>
    <w:rsid w:val="00762982"/>
    <w:rsid w:val="007831C0"/>
    <w:rsid w:val="00790FD6"/>
    <w:rsid w:val="00796093"/>
    <w:rsid w:val="007A066D"/>
    <w:rsid w:val="007B2CAB"/>
    <w:rsid w:val="007B30F9"/>
    <w:rsid w:val="007D0DDE"/>
    <w:rsid w:val="007F0056"/>
    <w:rsid w:val="00812437"/>
    <w:rsid w:val="008161A9"/>
    <w:rsid w:val="008201A4"/>
    <w:rsid w:val="00822E93"/>
    <w:rsid w:val="00836B36"/>
    <w:rsid w:val="00844B88"/>
    <w:rsid w:val="00862F3D"/>
    <w:rsid w:val="00870121"/>
    <w:rsid w:val="008827F7"/>
    <w:rsid w:val="00885BF8"/>
    <w:rsid w:val="00913F72"/>
    <w:rsid w:val="009479CD"/>
    <w:rsid w:val="00962F21"/>
    <w:rsid w:val="00991939"/>
    <w:rsid w:val="009D31D7"/>
    <w:rsid w:val="009F2365"/>
    <w:rsid w:val="00A110DA"/>
    <w:rsid w:val="00A2537B"/>
    <w:rsid w:val="00A303BF"/>
    <w:rsid w:val="00A40FEF"/>
    <w:rsid w:val="00A45FFE"/>
    <w:rsid w:val="00A91C1E"/>
    <w:rsid w:val="00A96CAC"/>
    <w:rsid w:val="00AA2827"/>
    <w:rsid w:val="00AC3C68"/>
    <w:rsid w:val="00AD3B74"/>
    <w:rsid w:val="00AE00F2"/>
    <w:rsid w:val="00AE4006"/>
    <w:rsid w:val="00AF0087"/>
    <w:rsid w:val="00AF35EA"/>
    <w:rsid w:val="00AF56FD"/>
    <w:rsid w:val="00B07857"/>
    <w:rsid w:val="00B36B7A"/>
    <w:rsid w:val="00B4766F"/>
    <w:rsid w:val="00B51A5B"/>
    <w:rsid w:val="00B93105"/>
    <w:rsid w:val="00BD3D6D"/>
    <w:rsid w:val="00C02F02"/>
    <w:rsid w:val="00C32231"/>
    <w:rsid w:val="00C4600A"/>
    <w:rsid w:val="00C66602"/>
    <w:rsid w:val="00CD0394"/>
    <w:rsid w:val="00CF72E7"/>
    <w:rsid w:val="00D03634"/>
    <w:rsid w:val="00D23340"/>
    <w:rsid w:val="00D81C7F"/>
    <w:rsid w:val="00DC168C"/>
    <w:rsid w:val="00DC3BF5"/>
    <w:rsid w:val="00E05944"/>
    <w:rsid w:val="00E074E5"/>
    <w:rsid w:val="00E40CA2"/>
    <w:rsid w:val="00E420B3"/>
    <w:rsid w:val="00E43EC0"/>
    <w:rsid w:val="00E51CFD"/>
    <w:rsid w:val="00E74CCF"/>
    <w:rsid w:val="00E81135"/>
    <w:rsid w:val="00E822BD"/>
    <w:rsid w:val="00EB74F3"/>
    <w:rsid w:val="00EC4E06"/>
    <w:rsid w:val="00EF2854"/>
    <w:rsid w:val="00F026C3"/>
    <w:rsid w:val="00F67DF0"/>
    <w:rsid w:val="00F769F5"/>
    <w:rsid w:val="00F84527"/>
    <w:rsid w:val="00F86E0A"/>
    <w:rsid w:val="00F93596"/>
    <w:rsid w:val="00FA2358"/>
    <w:rsid w:val="00FC0FD3"/>
    <w:rsid w:val="00FE1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AFC69C"/>
  <w15:docId w15:val="{1B54705C-5342-4224-84EE-A5F3D493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20"/>
    </w:pPr>
    <w:rPr>
      <w:sz w:val="22"/>
      <w:szCs w:val="22"/>
    </w:rPr>
  </w:style>
  <w:style w:type="paragraph" w:styleId="Heading1">
    <w:name w:val="heading 1"/>
    <w:basedOn w:val="Normal"/>
    <w:next w:val="Normal"/>
    <w:link w:val="Heading1Char"/>
    <w:uiPriority w:val="9"/>
    <w:qFormat/>
    <w:pPr>
      <w:keepNext/>
      <w:tabs>
        <w:tab w:val="right" w:pos="9360"/>
      </w:tabs>
      <w:autoSpaceDE w:val="0"/>
      <w:autoSpaceDN w:val="0"/>
      <w:adjustRightInd w:val="0"/>
      <w:spacing w:before="240" w:after="60"/>
      <w:outlineLvl w:val="0"/>
    </w:pPr>
    <w:rPr>
      <w:rFonts w:ascii="Arial" w:hAnsi="Arial" w:cs="Arial"/>
      <w:b/>
      <w:bCs/>
      <w:sz w:val="36"/>
      <w:szCs w:val="36"/>
    </w:rPr>
  </w:style>
  <w:style w:type="paragraph" w:styleId="Heading2">
    <w:name w:val="heading 2"/>
    <w:basedOn w:val="Normal"/>
    <w:next w:val="Normal"/>
    <w:link w:val="Heading2Char"/>
    <w:uiPriority w:val="9"/>
    <w:qFormat/>
    <w:pPr>
      <w:keepNext/>
      <w:autoSpaceDE w:val="0"/>
      <w:autoSpaceDN w:val="0"/>
      <w:adjustRightInd w:val="0"/>
      <w:spacing w:before="240" w:after="60"/>
      <w:outlineLvl w:val="1"/>
    </w:pPr>
    <w:rPr>
      <w:rFonts w:ascii="Arial" w:hAnsi="Arial" w:cs="Arial"/>
      <w:b/>
      <w:bCs/>
      <w:color w:val="000000"/>
      <w:sz w:val="28"/>
      <w:szCs w:val="28"/>
    </w:rPr>
  </w:style>
  <w:style w:type="paragraph" w:styleId="Heading3">
    <w:name w:val="heading 3"/>
    <w:basedOn w:val="Heading2"/>
    <w:next w:val="Normal"/>
    <w:link w:val="Heading3Char"/>
    <w:uiPriority w:val="9"/>
    <w:qFormat/>
    <w:pPr>
      <w:outlineLvl w:val="2"/>
    </w:pPr>
    <w:rPr>
      <w:color w:val="000080"/>
      <w:sz w:val="24"/>
      <w:szCs w:val="24"/>
    </w:rPr>
  </w:style>
  <w:style w:type="paragraph" w:styleId="Heading4">
    <w:name w:val="heading 4"/>
    <w:basedOn w:val="Normal"/>
    <w:next w:val="Normal"/>
    <w:link w:val="Heading4Char"/>
    <w:uiPriority w:val="9"/>
    <w:qFormat/>
    <w:pPr>
      <w:keepNext/>
      <w:autoSpaceDE w:val="0"/>
      <w:autoSpaceDN w:val="0"/>
      <w:adjustRightInd w:val="0"/>
      <w:jc w:val="center"/>
      <w:outlineLvl w:val="3"/>
    </w:pPr>
    <w:rPr>
      <w:b/>
      <w:bCs/>
      <w:color w:val="000000"/>
      <w:sz w:val="48"/>
      <w:szCs w:val="48"/>
    </w:rPr>
  </w:style>
  <w:style w:type="paragraph" w:styleId="Heading5">
    <w:name w:val="heading 5"/>
    <w:basedOn w:val="Normal"/>
    <w:next w:val="Normal"/>
    <w:link w:val="Heading5Char"/>
    <w:uiPriority w:val="9"/>
    <w:qFormat/>
    <w:pPr>
      <w:keepNext/>
      <w:autoSpaceDE w:val="0"/>
      <w:autoSpaceDN w:val="0"/>
      <w:adjustRightInd w:val="0"/>
      <w:outlineLvl w:val="4"/>
    </w:pPr>
    <w:rPr>
      <w:rFonts w:ascii="Courier-Bold" w:hAnsi="Courier-Bold" w:cs="Courier-Bold"/>
      <w:b/>
      <w:bCs/>
      <w:color w:val="000000"/>
      <w:sz w:val="40"/>
      <w:szCs w:val="40"/>
    </w:rPr>
  </w:style>
  <w:style w:type="paragraph" w:styleId="Heading6">
    <w:name w:val="heading 6"/>
    <w:basedOn w:val="Normal"/>
    <w:next w:val="Normal"/>
    <w:link w:val="Heading6Char"/>
    <w:uiPriority w:val="9"/>
    <w:qFormat/>
    <w:pPr>
      <w:keepNext/>
      <w:autoSpaceDE w:val="0"/>
      <w:autoSpaceDN w:val="0"/>
      <w:adjustRightInd w:val="0"/>
      <w:outlineLvl w:val="5"/>
    </w:pPr>
    <w:rPr>
      <w:b/>
      <w:bCs/>
      <w:color w:val="333399"/>
      <w:sz w:val="36"/>
      <w:szCs w:val="36"/>
    </w:rPr>
  </w:style>
  <w:style w:type="paragraph" w:styleId="Heading7">
    <w:name w:val="heading 7"/>
    <w:basedOn w:val="Normal"/>
    <w:next w:val="Normal"/>
    <w:link w:val="Heading7Char"/>
    <w:uiPriority w:val="9"/>
    <w:qFormat/>
    <w:pPr>
      <w:keepNext/>
      <w:autoSpaceDE w:val="0"/>
      <w:autoSpaceDN w:val="0"/>
      <w:adjustRightInd w:val="0"/>
      <w:jc w:val="center"/>
      <w:outlineLvl w:val="6"/>
    </w:pPr>
    <w:rPr>
      <w:b/>
      <w:bCs/>
      <w:color w:val="000000"/>
      <w:sz w:val="36"/>
      <w:szCs w:val="36"/>
    </w:rPr>
  </w:style>
  <w:style w:type="paragraph" w:styleId="Heading8">
    <w:name w:val="heading 8"/>
    <w:basedOn w:val="Normal"/>
    <w:next w:val="Normal"/>
    <w:link w:val="Heading8Char"/>
    <w:uiPriority w:val="9"/>
    <w:qFormat/>
    <w:pPr>
      <w:keepNext/>
      <w:autoSpaceDE w:val="0"/>
      <w:autoSpaceDN w:val="0"/>
      <w:adjustRightInd w:val="0"/>
      <w:outlineLvl w:val="7"/>
    </w:pPr>
    <w:rPr>
      <w:b/>
      <w:bCs/>
      <w:color w:val="333399"/>
    </w:rPr>
  </w:style>
  <w:style w:type="paragraph" w:styleId="Heading9">
    <w:name w:val="heading 9"/>
    <w:basedOn w:val="Normal"/>
    <w:next w:val="Normal"/>
    <w:link w:val="Heading9Char"/>
    <w:uiPriority w:val="9"/>
    <w:qFormat/>
    <w:pPr>
      <w:keepNext/>
      <w:autoSpaceDE w:val="0"/>
      <w:autoSpaceDN w:val="0"/>
      <w:adjustRightInd w:val="0"/>
      <w:jc w:val="center"/>
      <w:outlineLvl w:val="8"/>
    </w:pPr>
    <w:rPr>
      <w:b/>
      <w:bCs/>
      <w:color w:val="333399"/>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Arial" w:hAnsi="Arial" w:cs="Arial"/>
      <w:b/>
      <w:bCs/>
      <w:sz w:val="36"/>
      <w:lang w:val="en-US" w:eastAsia="en-US"/>
    </w:rPr>
  </w:style>
  <w:style w:type="character" w:customStyle="1" w:styleId="Heading2Char">
    <w:name w:val="Heading 2 Char"/>
    <w:link w:val="Heading2"/>
    <w:uiPriority w:val="9"/>
    <w:semiHidden/>
    <w:rPr>
      <w:rFonts w:ascii="Cambria" w:hAnsi="Cambria" w:cs="Cambria"/>
      <w:b/>
      <w:bCs/>
      <w:i/>
      <w:iCs/>
      <w:sz w:val="28"/>
    </w:rPr>
  </w:style>
  <w:style w:type="character" w:customStyle="1" w:styleId="Heading3Char">
    <w:name w:val="Heading 3 Char"/>
    <w:link w:val="Heading3"/>
    <w:uiPriority w:val="9"/>
    <w:semiHidden/>
    <w:rPr>
      <w:rFonts w:ascii="Cambria" w:hAnsi="Cambria" w:cs="Cambria"/>
      <w:b/>
      <w:bCs/>
      <w:sz w:val="26"/>
    </w:rPr>
  </w:style>
  <w:style w:type="character" w:customStyle="1" w:styleId="Heading4Char">
    <w:name w:val="Heading 4 Char"/>
    <w:link w:val="Heading4"/>
    <w:uiPriority w:val="9"/>
    <w:semiHidden/>
    <w:rPr>
      <w:rFonts w:ascii="Calibri" w:hAnsi="Calibri" w:cs="Calibri"/>
      <w:b/>
      <w:bCs/>
      <w:sz w:val="28"/>
    </w:rPr>
  </w:style>
  <w:style w:type="character" w:customStyle="1" w:styleId="Heading5Char">
    <w:name w:val="Heading 5 Char"/>
    <w:link w:val="Heading5"/>
    <w:uiPriority w:val="9"/>
    <w:semiHidden/>
    <w:rPr>
      <w:rFonts w:ascii="Calibri" w:hAnsi="Calibri" w:cs="Calibri"/>
      <w:b/>
      <w:bCs/>
      <w:i/>
      <w:iCs/>
      <w:sz w:val="26"/>
    </w:rPr>
  </w:style>
  <w:style w:type="character" w:customStyle="1" w:styleId="Heading6Char">
    <w:name w:val="Heading 6 Char"/>
    <w:link w:val="Heading6"/>
    <w:uiPriority w:val="9"/>
    <w:semiHidden/>
    <w:rPr>
      <w:rFonts w:ascii="Calibri" w:hAnsi="Calibri" w:cs="Calibri"/>
      <w:b/>
      <w:bCs/>
      <w:sz w:val="22"/>
    </w:rPr>
  </w:style>
  <w:style w:type="character" w:customStyle="1" w:styleId="Heading7Char">
    <w:name w:val="Heading 7 Char"/>
    <w:link w:val="Heading7"/>
    <w:uiPriority w:val="9"/>
    <w:semiHidden/>
    <w:rPr>
      <w:rFonts w:ascii="Calibri" w:hAnsi="Calibri" w:cs="Calibri"/>
      <w:sz w:val="24"/>
    </w:rPr>
  </w:style>
  <w:style w:type="character" w:customStyle="1" w:styleId="Heading8Char">
    <w:name w:val="Heading 8 Char"/>
    <w:link w:val="Heading8"/>
    <w:uiPriority w:val="9"/>
    <w:semiHidden/>
    <w:rPr>
      <w:rFonts w:ascii="Calibri" w:hAnsi="Calibri" w:cs="Calibri"/>
      <w:i/>
      <w:iCs/>
      <w:sz w:val="24"/>
    </w:rPr>
  </w:style>
  <w:style w:type="character" w:customStyle="1" w:styleId="Heading9Char">
    <w:name w:val="Heading 9 Char"/>
    <w:link w:val="Heading9"/>
    <w:uiPriority w:val="9"/>
    <w:rPr>
      <w:rFonts w:cs="Times New Roman"/>
      <w:b/>
      <w:bCs/>
      <w:color w:val="333399"/>
      <w:sz w:val="36"/>
    </w:rPr>
  </w:style>
  <w:style w:type="paragraph" w:styleId="BodyText">
    <w:name w:val="Body Text"/>
    <w:basedOn w:val="Normal"/>
    <w:link w:val="BodyTextChar"/>
    <w:uiPriority w:val="99"/>
    <w:semiHidden/>
    <w:pPr>
      <w:autoSpaceDE w:val="0"/>
      <w:autoSpaceDN w:val="0"/>
      <w:adjustRightInd w:val="0"/>
    </w:pPr>
    <w:rPr>
      <w:color w:val="000000"/>
    </w:rPr>
  </w:style>
  <w:style w:type="character" w:customStyle="1" w:styleId="BodyTextChar">
    <w:name w:val="Body Text Char"/>
    <w:link w:val="BodyText"/>
    <w:uiPriority w:val="99"/>
    <w:semiHidden/>
    <w:rPr>
      <w:rFonts w:cs="Times New Roman"/>
      <w:sz w:val="24"/>
    </w:rPr>
  </w:style>
  <w:style w:type="paragraph" w:styleId="BodyText2">
    <w:name w:val="Body Text 2"/>
    <w:basedOn w:val="Normal"/>
    <w:link w:val="BodyText2Char"/>
    <w:uiPriority w:val="99"/>
    <w:semiHidden/>
    <w:pPr>
      <w:autoSpaceDE w:val="0"/>
      <w:autoSpaceDN w:val="0"/>
      <w:adjustRightInd w:val="0"/>
      <w:ind w:left="720"/>
    </w:pPr>
    <w:rPr>
      <w:color w:val="000000"/>
    </w:rPr>
  </w:style>
  <w:style w:type="character" w:customStyle="1" w:styleId="BodyText2Char">
    <w:name w:val="Body Text 2 Char"/>
    <w:link w:val="BodyText2"/>
    <w:uiPriority w:val="99"/>
    <w:semiHidden/>
    <w:rPr>
      <w:rFonts w:cs="Times New Roman"/>
      <w:sz w:val="24"/>
    </w:rPr>
  </w:style>
  <w:style w:type="character" w:customStyle="1" w:styleId="BodyText2Char1">
    <w:name w:val="Body Text 2 Char1"/>
    <w:semiHidden/>
    <w:rPr>
      <w:rFonts w:cs="Times New Roman"/>
      <w:sz w:val="24"/>
    </w:rPr>
  </w:style>
  <w:style w:type="paragraph" w:styleId="BodyText3">
    <w:name w:val="Body Text 3"/>
    <w:basedOn w:val="Normal"/>
    <w:link w:val="BodyText3Char"/>
    <w:uiPriority w:val="99"/>
    <w:semiHidden/>
    <w:pPr>
      <w:autoSpaceDE w:val="0"/>
      <w:autoSpaceDN w:val="0"/>
      <w:adjustRightInd w:val="0"/>
    </w:pPr>
    <w:rPr>
      <w:b/>
      <w:bCs/>
      <w:color w:val="333399"/>
      <w:sz w:val="20"/>
      <w:szCs w:val="20"/>
      <w:u w:val="single"/>
    </w:rPr>
  </w:style>
  <w:style w:type="character" w:customStyle="1" w:styleId="BodyText3Char">
    <w:name w:val="Body Text 3 Char"/>
    <w:link w:val="BodyText3"/>
    <w:uiPriority w:val="99"/>
    <w:semiHidden/>
    <w:rPr>
      <w:rFonts w:cs="Times New Roman"/>
      <w:sz w:val="16"/>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rPr>
      <w:rFonts w:cs="Times New Roman"/>
      <w:color w:val="0000FF"/>
      <w:u w:val="single"/>
    </w:rPr>
  </w:style>
  <w:style w:type="paragraph" w:styleId="Header">
    <w:name w:val="header"/>
    <w:basedOn w:val="Normal"/>
    <w:link w:val="HeaderChar"/>
    <w:pPr>
      <w:tabs>
        <w:tab w:val="center" w:pos="4680"/>
        <w:tab w:val="right" w:pos="9360"/>
      </w:tabs>
    </w:pPr>
  </w:style>
  <w:style w:type="character" w:customStyle="1" w:styleId="HeaderChar">
    <w:name w:val="Header Char"/>
    <w:link w:val="Header"/>
    <w:uiPriority w:val="99"/>
    <w:semiHidden/>
    <w:rPr>
      <w:rFonts w:cs="Times New Roman"/>
      <w:sz w:val="24"/>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rFonts w:cs="Times New Roman"/>
      <w:sz w:val="24"/>
    </w:rPr>
  </w:style>
  <w:style w:type="paragraph" w:styleId="ListParagraph">
    <w:name w:val="List Paragraph"/>
    <w:basedOn w:val="Normal"/>
    <w:uiPriority w:val="34"/>
    <w:qFormat/>
    <w:pPr>
      <w:ind w:left="720"/>
    </w:pPr>
  </w:style>
  <w:style w:type="character" w:styleId="Strong">
    <w:name w:val="Strong"/>
    <w:uiPriority w:val="22"/>
    <w:qFormat/>
    <w:rPr>
      <w:rFonts w:cs="Times New Roman"/>
      <w:b/>
      <w:bCs/>
    </w:rPr>
  </w:style>
  <w:style w:type="paragraph" w:styleId="NormalWeb">
    <w:name w:val="Normal (Web)"/>
    <w:basedOn w:val="Normal"/>
    <w:uiPriority w:val="99"/>
    <w:pPr>
      <w:spacing w:before="100" w:beforeAutospacing="1" w:after="100" w:afterAutospacing="1"/>
    </w:pPr>
    <w:rPr>
      <w:rFonts w:eastAsia="SimSun"/>
      <w:color w:val="000000"/>
      <w:lang w:eastAsia="zh-CN"/>
    </w:rPr>
  </w:style>
  <w:style w:type="paragraph" w:styleId="TOC1">
    <w:name w:val="toc 1"/>
    <w:basedOn w:val="Normal"/>
    <w:next w:val="Normal"/>
    <w:autoRedefine/>
    <w:uiPriority w:val="39"/>
    <w:semiHidden/>
    <w:pPr>
      <w:tabs>
        <w:tab w:val="right" w:leader="dot" w:pos="9350"/>
      </w:tabs>
      <w:spacing w:before="120"/>
    </w:pPr>
    <w:rPr>
      <w:noProof/>
    </w:rPr>
  </w:style>
  <w:style w:type="paragraph" w:styleId="TOC3">
    <w:name w:val="toc 3"/>
    <w:basedOn w:val="Normal"/>
    <w:next w:val="Normal"/>
    <w:autoRedefine/>
    <w:uiPriority w:val="39"/>
    <w:semiHidden/>
    <w:pPr>
      <w:ind w:left="480"/>
    </w:pPr>
  </w:style>
  <w:style w:type="paragraph" w:styleId="TOC2">
    <w:name w:val="toc 2"/>
    <w:basedOn w:val="Normal"/>
    <w:next w:val="Normal"/>
    <w:autoRedefine/>
    <w:uiPriority w:val="39"/>
    <w:semiHidden/>
    <w:pPr>
      <w:tabs>
        <w:tab w:val="right" w:leader="dot" w:pos="9350"/>
      </w:tabs>
      <w:ind w:left="216"/>
    </w:pPr>
  </w:style>
  <w:style w:type="paragraph" w:customStyle="1" w:styleId="Nomr">
    <w:name w:val="Nomr"/>
    <w:basedOn w:val="Heading1"/>
    <w:rPr>
      <w:rFonts w:ascii="Calibri" w:hAnsi="Calibri" w:cs="Calibri"/>
      <w:sz w:val="22"/>
      <w:szCs w:val="22"/>
    </w:rPr>
  </w:style>
  <w:style w:type="paragraph" w:customStyle="1" w:styleId="GlossaryTerm">
    <w:name w:val="Glossary Term"/>
    <w:basedOn w:val="Normal"/>
    <w:pPr>
      <w:keepNext/>
      <w:autoSpaceDE w:val="0"/>
      <w:autoSpaceDN w:val="0"/>
      <w:adjustRightInd w:val="0"/>
      <w:spacing w:before="120" w:after="60"/>
    </w:pPr>
    <w:rPr>
      <w:rFonts w:ascii="Calibri" w:hAnsi="Calibri" w:cs="Calibri"/>
      <w:b/>
      <w:bCs/>
      <w:color w:val="00728F"/>
      <w:sz w:val="24"/>
      <w:szCs w:val="24"/>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link w:val="FootnoteText"/>
    <w:uiPriority w:val="99"/>
    <w:semiHidden/>
    <w:rPr>
      <w:rFonts w:cs="Times New Roman"/>
    </w:rPr>
  </w:style>
  <w:style w:type="character" w:styleId="FootnoteReference">
    <w:name w:val="footnote reference"/>
    <w:uiPriority w:val="99"/>
    <w:semiHidden/>
    <w:rPr>
      <w:rFonts w:cs="Times New Roman"/>
      <w:vertAlign w:val="superscript"/>
    </w:rPr>
  </w:style>
  <w:style w:type="paragraph" w:styleId="TOC4">
    <w:name w:val="toc 4"/>
    <w:basedOn w:val="Normal"/>
    <w:next w:val="Normal"/>
    <w:autoRedefine/>
    <w:uiPriority w:val="39"/>
    <w:semiHidden/>
    <w:pPr>
      <w:spacing w:after="0"/>
      <w:ind w:left="720"/>
    </w:pPr>
    <w:rPr>
      <w:sz w:val="24"/>
      <w:szCs w:val="24"/>
    </w:rPr>
  </w:style>
  <w:style w:type="paragraph" w:styleId="TOC5">
    <w:name w:val="toc 5"/>
    <w:basedOn w:val="Normal"/>
    <w:next w:val="Normal"/>
    <w:autoRedefine/>
    <w:uiPriority w:val="39"/>
    <w:semiHidden/>
    <w:pPr>
      <w:spacing w:after="0"/>
      <w:ind w:left="960"/>
    </w:pPr>
    <w:rPr>
      <w:sz w:val="24"/>
      <w:szCs w:val="24"/>
    </w:rPr>
  </w:style>
  <w:style w:type="paragraph" w:styleId="TOC6">
    <w:name w:val="toc 6"/>
    <w:basedOn w:val="Normal"/>
    <w:next w:val="Normal"/>
    <w:autoRedefine/>
    <w:uiPriority w:val="39"/>
    <w:semiHidden/>
    <w:pPr>
      <w:spacing w:after="0"/>
      <w:ind w:left="1200"/>
    </w:pPr>
    <w:rPr>
      <w:sz w:val="24"/>
      <w:szCs w:val="24"/>
    </w:rPr>
  </w:style>
  <w:style w:type="paragraph" w:styleId="TOC7">
    <w:name w:val="toc 7"/>
    <w:basedOn w:val="Normal"/>
    <w:next w:val="Normal"/>
    <w:autoRedefine/>
    <w:uiPriority w:val="39"/>
    <w:semiHidden/>
    <w:pPr>
      <w:spacing w:after="0"/>
      <w:ind w:left="1440"/>
    </w:pPr>
    <w:rPr>
      <w:sz w:val="24"/>
      <w:szCs w:val="24"/>
    </w:rPr>
  </w:style>
  <w:style w:type="paragraph" w:styleId="TOC8">
    <w:name w:val="toc 8"/>
    <w:basedOn w:val="Normal"/>
    <w:next w:val="Normal"/>
    <w:autoRedefine/>
    <w:uiPriority w:val="39"/>
    <w:semiHidden/>
    <w:pPr>
      <w:spacing w:after="0"/>
      <w:ind w:left="1680"/>
    </w:pPr>
    <w:rPr>
      <w:sz w:val="24"/>
      <w:szCs w:val="24"/>
    </w:rPr>
  </w:style>
  <w:style w:type="paragraph" w:styleId="TOC9">
    <w:name w:val="toc 9"/>
    <w:basedOn w:val="Normal"/>
    <w:next w:val="Normal"/>
    <w:autoRedefine/>
    <w:uiPriority w:val="39"/>
    <w:semiHidden/>
    <w:pPr>
      <w:spacing w:after="0"/>
      <w:ind w:left="1920"/>
    </w:pPr>
    <w:rPr>
      <w:sz w:val="24"/>
      <w:szCs w:val="24"/>
    </w:rPr>
  </w:style>
  <w:style w:type="paragraph" w:customStyle="1" w:styleId="j10Categorytitle">
    <w:name w:val="j10 Category title"/>
    <w:basedOn w:val="Normal"/>
    <w:pPr>
      <w:widowControl w:val="0"/>
      <w:tabs>
        <w:tab w:val="center" w:pos="240"/>
        <w:tab w:val="left" w:pos="600"/>
      </w:tabs>
      <w:suppressAutoHyphens/>
      <w:autoSpaceDE w:val="0"/>
      <w:autoSpaceDN w:val="0"/>
      <w:adjustRightInd w:val="0"/>
      <w:spacing w:after="240" w:line="320" w:lineRule="atLeast"/>
      <w:ind w:right="3120"/>
      <w:textAlignment w:val="center"/>
    </w:pPr>
    <w:rPr>
      <w:rFonts w:ascii="GillSans-Bold" w:hAnsi="GillSans-Bold" w:cs="GillSans-Bold"/>
      <w:b/>
      <w:bCs/>
      <w:color w:val="008760"/>
      <w:sz w:val="36"/>
      <w:szCs w:val="36"/>
    </w:rPr>
  </w:style>
  <w:style w:type="paragraph" w:customStyle="1" w:styleId="j10aCritopeningparagraph">
    <w:name w:val="j10a Crit. opening paragraph"/>
    <w:basedOn w:val="Normal"/>
    <w:pPr>
      <w:widowControl w:val="0"/>
      <w:autoSpaceDE w:val="0"/>
      <w:autoSpaceDN w:val="0"/>
      <w:adjustRightInd w:val="0"/>
      <w:spacing w:after="80" w:line="240" w:lineRule="atLeast"/>
      <w:ind w:right="3120"/>
      <w:textAlignment w:val="center"/>
    </w:pPr>
    <w:rPr>
      <w:rFonts w:ascii="AGaramondPro-Regular" w:hAnsi="AGaramondPro-Regular" w:cs="AGaramondPro-Regular"/>
      <w:color w:val="000000"/>
      <w:sz w:val="20"/>
      <w:szCs w:val="20"/>
    </w:rPr>
  </w:style>
  <w:style w:type="paragraph" w:customStyle="1" w:styleId="j11CategorySubtitle">
    <w:name w:val="j11 Category Subtitle"/>
    <w:basedOn w:val="Normal"/>
    <w:pPr>
      <w:widowControl w:val="0"/>
      <w:pBdr>
        <w:top w:val="single" w:sz="96" w:space="0" w:color="000000"/>
        <w:bottom w:val="single" w:sz="8" w:space="5" w:color="000000"/>
      </w:pBdr>
      <w:tabs>
        <w:tab w:val="left" w:pos="480"/>
        <w:tab w:val="right" w:pos="10240"/>
      </w:tabs>
      <w:suppressAutoHyphens/>
      <w:autoSpaceDE w:val="0"/>
      <w:autoSpaceDN w:val="0"/>
      <w:adjustRightInd w:val="0"/>
      <w:spacing w:before="120" w:after="180" w:line="280" w:lineRule="atLeast"/>
      <w:ind w:left="480" w:hanging="480"/>
      <w:textAlignment w:val="center"/>
    </w:pPr>
    <w:rPr>
      <w:rFonts w:ascii="GillSans-Bold" w:hAnsi="GillSans-Bold" w:cs="GillSans-Bold"/>
      <w:b/>
      <w:bCs/>
      <w:color w:val="000000"/>
      <w:sz w:val="26"/>
      <w:szCs w:val="26"/>
    </w:rPr>
  </w:style>
  <w:style w:type="paragraph" w:customStyle="1" w:styleId="j12CRITboldsubsectionparagraph">
    <w:name w:val="j12 CRIT: bold subsection paragraph"/>
    <w:basedOn w:val="Normal"/>
    <w:pPr>
      <w:widowControl w:val="0"/>
      <w:autoSpaceDE w:val="0"/>
      <w:autoSpaceDN w:val="0"/>
      <w:adjustRightInd w:val="0"/>
      <w:spacing w:after="100" w:line="240" w:lineRule="atLeast"/>
      <w:ind w:left="180" w:right="120"/>
      <w:textAlignment w:val="center"/>
    </w:pPr>
    <w:rPr>
      <w:rFonts w:ascii="AGaramondPro-Bold" w:hAnsi="AGaramondPro-Bold" w:cs="AGaramondPro-Bold"/>
      <w:b/>
      <w:bCs/>
      <w:color w:val="000000"/>
      <w:sz w:val="20"/>
      <w:szCs w:val="20"/>
    </w:rPr>
  </w:style>
  <w:style w:type="paragraph" w:customStyle="1" w:styleId="j13CRITa">
    <w:name w:val="j13 CRIT: a"/>
    <w:aliases w:val="b subhead"/>
    <w:basedOn w:val="Normal"/>
    <w:pPr>
      <w:widowControl w:val="0"/>
      <w:tabs>
        <w:tab w:val="left" w:pos="420"/>
      </w:tabs>
      <w:suppressAutoHyphens/>
      <w:autoSpaceDE w:val="0"/>
      <w:autoSpaceDN w:val="0"/>
      <w:adjustRightInd w:val="0"/>
      <w:spacing w:after="0" w:line="240" w:lineRule="atLeast"/>
      <w:ind w:left="180" w:right="120"/>
      <w:textAlignment w:val="center"/>
    </w:pPr>
    <w:rPr>
      <w:rFonts w:ascii="GillSans" w:hAnsi="GillSans" w:cs="GillSans"/>
      <w:color w:val="008760"/>
      <w:sz w:val="20"/>
      <w:szCs w:val="20"/>
    </w:rPr>
  </w:style>
  <w:style w:type="paragraph" w:customStyle="1" w:styleId="j14CRITnumberedparagraph">
    <w:name w:val="j14 CRIT: numbered paragraph"/>
    <w:basedOn w:val="Normal"/>
    <w:pPr>
      <w:widowControl w:val="0"/>
      <w:tabs>
        <w:tab w:val="left" w:pos="780"/>
      </w:tabs>
      <w:autoSpaceDE w:val="0"/>
      <w:autoSpaceDN w:val="0"/>
      <w:adjustRightInd w:val="0"/>
      <w:spacing w:after="100" w:line="240" w:lineRule="atLeast"/>
      <w:ind w:left="780" w:right="120" w:hanging="340"/>
      <w:textAlignment w:val="center"/>
    </w:pPr>
    <w:rPr>
      <w:rFonts w:ascii="AGaramondPro-Regular" w:hAnsi="AGaramondPro-Regular" w:cs="AGaramondPro-Regular"/>
      <w:color w:val="000000"/>
      <w:sz w:val="20"/>
      <w:szCs w:val="20"/>
    </w:rPr>
  </w:style>
  <w:style w:type="paragraph" w:customStyle="1" w:styleId="j13aCRITunnumberedparagraph">
    <w:name w:val="j13a CRIT: unnumbered paragraph"/>
    <w:basedOn w:val="j14CRITnumberedparagraph"/>
    <w:pPr>
      <w:ind w:left="460" w:firstLine="0"/>
    </w:pPr>
  </w:style>
  <w:style w:type="character" w:customStyle="1" w:styleId="AGarasmallcaps">
    <w:name w:val="AGara small caps"/>
    <w:rPr>
      <w:smallCaps/>
    </w:rPr>
  </w:style>
  <w:style w:type="character" w:customStyle="1" w:styleId="Coloredtype">
    <w:name w:val="Colored type"/>
    <w:rPr>
      <w:color w:val="008760"/>
    </w:rPr>
  </w:style>
  <w:style w:type="paragraph" w:customStyle="1" w:styleId="j8dBoxbullet-2pindent">
    <w:name w:val="j8d Box bullet-2p indent"/>
    <w:basedOn w:val="Normal"/>
    <w:pPr>
      <w:widowControl w:val="0"/>
      <w:tabs>
        <w:tab w:val="left" w:pos="720"/>
      </w:tabs>
      <w:autoSpaceDE w:val="0"/>
      <w:autoSpaceDN w:val="0"/>
      <w:adjustRightInd w:val="0"/>
      <w:spacing w:line="240" w:lineRule="atLeast"/>
      <w:ind w:left="720" w:hanging="240"/>
      <w:textAlignment w:val="center"/>
    </w:pPr>
    <w:rPr>
      <w:rFonts w:ascii="AGaramondPro-Regular" w:hAnsi="AGaramondPro-Regular" w:cs="AGaramondPro-Regular"/>
      <w:color w:val="000000"/>
      <w:sz w:val="20"/>
      <w:szCs w:val="20"/>
    </w:rPr>
  </w:style>
  <w:style w:type="paragraph" w:customStyle="1" w:styleId="Default">
    <w:name w:val="Default"/>
    <w:rsid w:val="009F2365"/>
    <w:pPr>
      <w:widowControl w:val="0"/>
      <w:autoSpaceDE w:val="0"/>
      <w:autoSpaceDN w:val="0"/>
      <w:adjustRightInd w:val="0"/>
    </w:pPr>
    <w:rPr>
      <w:rFonts w:ascii="Helvetica" w:hAnsi="Helvetica" w:cs="Helvetica"/>
      <w:color w:val="000000"/>
      <w:sz w:val="24"/>
      <w:szCs w:val="24"/>
    </w:rPr>
  </w:style>
  <w:style w:type="paragraph" w:customStyle="1" w:styleId="CM29">
    <w:name w:val="CM29"/>
    <w:basedOn w:val="Default"/>
    <w:next w:val="Default"/>
    <w:rsid w:val="009F2365"/>
    <w:pPr>
      <w:spacing w:after="290"/>
    </w:pPr>
    <w:rPr>
      <w:rFonts w:cs="Times New Roman"/>
      <w:color w:val="auto"/>
    </w:rPr>
  </w:style>
  <w:style w:type="paragraph" w:customStyle="1" w:styleId="CM30">
    <w:name w:val="CM30"/>
    <w:basedOn w:val="Default"/>
    <w:next w:val="Default"/>
    <w:rsid w:val="009F2365"/>
    <w:pPr>
      <w:spacing w:after="70"/>
    </w:pPr>
    <w:rPr>
      <w:rFonts w:cs="Times New Roman"/>
      <w:color w:val="auto"/>
    </w:rPr>
  </w:style>
  <w:style w:type="paragraph" w:styleId="Title">
    <w:name w:val="Title"/>
    <w:basedOn w:val="Normal"/>
    <w:link w:val="TitleChar"/>
    <w:qFormat/>
    <w:rsid w:val="009F2365"/>
    <w:pPr>
      <w:widowControl w:val="0"/>
      <w:autoSpaceDE w:val="0"/>
      <w:autoSpaceDN w:val="0"/>
      <w:adjustRightInd w:val="0"/>
      <w:spacing w:after="0"/>
      <w:jc w:val="center"/>
    </w:pPr>
    <w:rPr>
      <w:rFonts w:ascii="Helvetica-Condensed-Bold" w:hAnsi="Helvetica-Condensed-Bold"/>
      <w:b/>
      <w:bCs/>
      <w:color w:val="000000"/>
      <w:sz w:val="40"/>
      <w:szCs w:val="40"/>
    </w:rPr>
  </w:style>
  <w:style w:type="character" w:customStyle="1" w:styleId="TitleChar">
    <w:name w:val="Title Char"/>
    <w:link w:val="Title"/>
    <w:uiPriority w:val="10"/>
    <w:rsid w:val="003B6893"/>
    <w:rPr>
      <w:rFonts w:ascii="Cambria" w:eastAsia="Times New Roman" w:hAnsi="Cambria" w:cs="Times New Roman"/>
      <w:b/>
      <w:bCs/>
      <w:kern w:val="28"/>
      <w:sz w:val="32"/>
      <w:szCs w:val="32"/>
    </w:rPr>
  </w:style>
  <w:style w:type="paragraph" w:styleId="Subtitle">
    <w:name w:val="Subtitle"/>
    <w:basedOn w:val="Normal"/>
    <w:link w:val="SubtitleChar"/>
    <w:qFormat/>
    <w:rsid w:val="009F2365"/>
    <w:pPr>
      <w:widowControl w:val="0"/>
      <w:autoSpaceDE w:val="0"/>
      <w:autoSpaceDN w:val="0"/>
      <w:adjustRightInd w:val="0"/>
      <w:spacing w:after="0"/>
    </w:pPr>
    <w:rPr>
      <w:b/>
      <w:bCs/>
      <w:color w:val="000000"/>
      <w:sz w:val="24"/>
      <w:szCs w:val="24"/>
    </w:rPr>
  </w:style>
  <w:style w:type="character" w:customStyle="1" w:styleId="SubtitleChar">
    <w:name w:val="Subtitle Char"/>
    <w:link w:val="Subtitle"/>
    <w:uiPriority w:val="11"/>
    <w:rsid w:val="003B6893"/>
    <w:rPr>
      <w:rFonts w:ascii="Cambria" w:eastAsia="Times New Roman" w:hAnsi="Cambria" w:cs="Times New Roman"/>
      <w:sz w:val="24"/>
      <w:szCs w:val="24"/>
    </w:rPr>
  </w:style>
  <w:style w:type="character" w:styleId="PageNumber">
    <w:name w:val="page number"/>
    <w:rsid w:val="009F2365"/>
    <w:rPr>
      <w:rFonts w:cs="Times New Roman"/>
    </w:rPr>
  </w:style>
  <w:style w:type="paragraph" w:styleId="HTMLPreformatted">
    <w:name w:val="HTML Preformatted"/>
    <w:basedOn w:val="Normal"/>
    <w:link w:val="HTMLPreformattedChar"/>
    <w:rsid w:val="009F23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rPr>
  </w:style>
  <w:style w:type="character" w:customStyle="1" w:styleId="HTMLPreformattedChar">
    <w:name w:val="HTML Preformatted Char"/>
    <w:link w:val="HTMLPreformatted"/>
    <w:uiPriority w:val="99"/>
    <w:semiHidden/>
    <w:rsid w:val="003B6893"/>
    <w:rPr>
      <w:rFonts w:ascii="Courier New" w:hAnsi="Courier New" w:cs="Courier New"/>
    </w:rPr>
  </w:style>
  <w:style w:type="character" w:styleId="UnresolvedMention">
    <w:name w:val="Unresolved Mention"/>
    <w:basedOn w:val="DefaultParagraphFont"/>
    <w:uiPriority w:val="99"/>
    <w:semiHidden/>
    <w:unhideWhenUsed/>
    <w:rsid w:val="00E822BD"/>
    <w:rPr>
      <w:color w:val="605E5C"/>
      <w:shd w:val="clear" w:color="auto" w:fill="E1DFDD"/>
    </w:rPr>
  </w:style>
  <w:style w:type="paragraph" w:customStyle="1" w:styleId="CM31">
    <w:name w:val="CM31"/>
    <w:basedOn w:val="Default"/>
    <w:next w:val="Default"/>
    <w:rsid w:val="000F2EFE"/>
    <w:pPr>
      <w:spacing w:after="228"/>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lmenzer\Documents\Needs%20Editing\www.nist.gov\baldrige\publications\baldrige-excellence-frame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ist.gov/system/files/documents/2019/02/06/2019-2020-baldrige-excellence-builder.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ist.gov/system/files/documents/2019/02/06/2019-2020-baldrige-excellence-builder.pdf"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59807A67570B41BBE03C6003877213" ma:contentTypeVersion="10" ma:contentTypeDescription="Create a new document." ma:contentTypeScope="" ma:versionID="e7118762e4aa88d775c04ee7d33cc302">
  <xsd:schema xmlns:xsd="http://www.w3.org/2001/XMLSchema" xmlns:xs="http://www.w3.org/2001/XMLSchema" xmlns:p="http://schemas.microsoft.com/office/2006/metadata/properties" xmlns:ns3="a729f2e1-c3b6-4818-82ac-04a0a09ba725" targetNamespace="http://schemas.microsoft.com/office/2006/metadata/properties" ma:root="true" ma:fieldsID="9b1754b2e1392f593c26c7dbc85641ec" ns3:_="">
    <xsd:import namespace="a729f2e1-c3b6-4818-82ac-04a0a09ba72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9f2e1-c3b6-4818-82ac-04a0a09ba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F5FAAA-3C9D-4828-8B89-A59F07A62B65}">
  <ds:schemaRefs>
    <ds:schemaRef ds:uri="http://schemas.microsoft.com/sharepoint/v3/contenttype/forms"/>
  </ds:schemaRefs>
</ds:datastoreItem>
</file>

<file path=customXml/itemProps2.xml><?xml version="1.0" encoding="utf-8"?>
<ds:datastoreItem xmlns:ds="http://schemas.openxmlformats.org/officeDocument/2006/customXml" ds:itemID="{3C6EE88D-F970-41BF-AA5F-A87AFBA3B0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9C4127D-4FE6-45D0-AC51-7077BCFA2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9f2e1-c3b6-4818-82ac-04a0a09ba7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4835</Words>
  <Characters>27562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1</vt:lpstr>
    </vt:vector>
  </TitlesOfParts>
  <Company>MPTC inc.</Company>
  <LinksUpToDate>false</LinksUpToDate>
  <CharactersWithSpaces>32333</CharactersWithSpaces>
  <SharedDoc>false</SharedDoc>
  <HLinks>
    <vt:vector size="12" baseType="variant">
      <vt:variant>
        <vt:i4>7536743</vt:i4>
      </vt:variant>
      <vt:variant>
        <vt:i4>3</vt:i4>
      </vt:variant>
      <vt:variant>
        <vt:i4>0</vt:i4>
      </vt:variant>
      <vt:variant>
        <vt:i4>5</vt:i4>
      </vt:variant>
      <vt:variant>
        <vt:lpwstr>www.nist.gov/baldrige/publications</vt:lpwstr>
      </vt:variant>
      <vt:variant>
        <vt:lpwstr/>
      </vt:variant>
      <vt:variant>
        <vt:i4>5832730</vt:i4>
      </vt:variant>
      <vt:variant>
        <vt:i4>0</vt:i4>
      </vt:variant>
      <vt:variant>
        <vt:i4>0</vt:i4>
      </vt:variant>
      <vt:variant>
        <vt:i4>5</vt:i4>
      </vt:variant>
      <vt:variant>
        <vt:lpwstr>www.nist.gov/baldrige/publications/baldrige-excellence-framework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Mellisa</dc:creator>
  <cp:keywords/>
  <cp:lastModifiedBy>Liz Menzer</cp:lastModifiedBy>
  <cp:revision>2</cp:revision>
  <cp:lastPrinted>2017-03-21T17:54:00Z</cp:lastPrinted>
  <dcterms:created xsi:type="dcterms:W3CDTF">2020-04-04T18:18:00Z</dcterms:created>
  <dcterms:modified xsi:type="dcterms:W3CDTF">2020-04-04T18:18:00Z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0x0101004459807A67570B41BBE03C6003877213</vt:lpwstr>
  </property>
</Properties>
</file>